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768F8" w14:textId="77777777" w:rsidR="00327990" w:rsidRPr="007B53DF" w:rsidRDefault="00327990" w:rsidP="0098751A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B53DF">
        <w:rPr>
          <w:rFonts w:ascii="Times New Roman" w:eastAsia="Times New Roman" w:hAnsi="Times New Roman" w:cs="Times New Roman"/>
          <w:b/>
          <w:bCs/>
          <w:sz w:val="36"/>
          <w:szCs w:val="36"/>
        </w:rPr>
        <w:t>Flexible Solutions</w:t>
      </w:r>
    </w:p>
    <w:p w14:paraId="70CC1971" w14:textId="69A978F5" w:rsidR="00327990" w:rsidRPr="007E2D91" w:rsidRDefault="00327990" w:rsidP="0098751A">
      <w:pPr>
        <w:spacing w:after="100" w:afterAutospacing="1" w:line="240" w:lineRule="auto"/>
        <w:ind w:right="180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Welcome to Iowa State University’s Flexible Solutions program for engaging industry in sponsored research.</w:t>
      </w:r>
      <w:r w:rsidR="002F2A6E" w:rsidRPr="007E2D91">
        <w:rPr>
          <w:rFonts w:ascii="Times New Roman" w:eastAsia="Times New Roman" w:hAnsi="Times New Roman" w:cs="Times New Roman"/>
        </w:rPr>
        <w:t xml:space="preserve"> </w:t>
      </w:r>
      <w:r w:rsidR="000A4DB5">
        <w:rPr>
          <w:rFonts w:ascii="Times New Roman" w:eastAsia="Times New Roman" w:hAnsi="Times New Roman" w:cs="Times New Roman"/>
        </w:rPr>
        <w:t>The Flexible Solutions provide sponsors with differ</w:t>
      </w:r>
      <w:r w:rsidR="00B516F9">
        <w:rPr>
          <w:rFonts w:ascii="Times New Roman" w:eastAsia="Times New Roman" w:hAnsi="Times New Roman" w:cs="Times New Roman"/>
        </w:rPr>
        <w:t>ent</w:t>
      </w:r>
      <w:r w:rsidR="000A4DB5">
        <w:rPr>
          <w:rFonts w:ascii="Times New Roman" w:eastAsia="Times New Roman" w:hAnsi="Times New Roman" w:cs="Times New Roman"/>
        </w:rPr>
        <w:t xml:space="preserve"> approaches to ownership, licensing and patenting of </w:t>
      </w:r>
      <w:r w:rsidR="00ED5B3B">
        <w:rPr>
          <w:rFonts w:ascii="Times New Roman" w:eastAsia="Times New Roman" w:hAnsi="Times New Roman" w:cs="Times New Roman"/>
        </w:rPr>
        <w:t xml:space="preserve">any patentable invention or copyrightable matter first conceived or reduced to practice in the performance of a </w:t>
      </w:r>
      <w:r w:rsidR="002D2D4B">
        <w:rPr>
          <w:rFonts w:ascii="Times New Roman" w:eastAsia="Times New Roman" w:hAnsi="Times New Roman" w:cs="Times New Roman"/>
        </w:rPr>
        <w:t xml:space="preserve">sponsored </w:t>
      </w:r>
      <w:r w:rsidR="000A4DB5">
        <w:rPr>
          <w:rFonts w:ascii="Times New Roman" w:eastAsia="Times New Roman" w:hAnsi="Times New Roman" w:cs="Times New Roman"/>
        </w:rPr>
        <w:t>research project</w:t>
      </w:r>
      <w:r w:rsidR="00ED5B3B">
        <w:rPr>
          <w:rFonts w:ascii="Times New Roman" w:eastAsia="Times New Roman" w:hAnsi="Times New Roman" w:cs="Times New Roman"/>
        </w:rPr>
        <w:t xml:space="preserve"> (IP)</w:t>
      </w:r>
      <w:r w:rsidR="000A4DB5">
        <w:rPr>
          <w:rFonts w:ascii="Times New Roman" w:eastAsia="Times New Roman" w:hAnsi="Times New Roman" w:cs="Times New Roman"/>
        </w:rPr>
        <w:t xml:space="preserve">.  </w:t>
      </w:r>
      <w:r w:rsidR="00441059" w:rsidRPr="007E2D91">
        <w:rPr>
          <w:rFonts w:ascii="Times New Roman" w:eastAsia="Times New Roman" w:hAnsi="Times New Roman" w:cs="Times New Roman"/>
        </w:rPr>
        <w:t>The following</w:t>
      </w:r>
      <w:r w:rsidR="002F2A6E" w:rsidRPr="007E2D91">
        <w:rPr>
          <w:rFonts w:ascii="Times New Roman" w:eastAsia="Times New Roman" w:hAnsi="Times New Roman" w:cs="Times New Roman"/>
        </w:rPr>
        <w:t xml:space="preserve"> is a brief overview of</w:t>
      </w:r>
      <w:r w:rsidR="00C108A0" w:rsidRPr="007E2D91">
        <w:rPr>
          <w:rFonts w:ascii="Times New Roman" w:eastAsia="Times New Roman" w:hAnsi="Times New Roman" w:cs="Times New Roman"/>
        </w:rPr>
        <w:t xml:space="preserve"> the</w:t>
      </w:r>
      <w:r w:rsidR="002F2A6E" w:rsidRPr="007E2D91">
        <w:rPr>
          <w:rFonts w:ascii="Times New Roman" w:eastAsia="Times New Roman" w:hAnsi="Times New Roman" w:cs="Times New Roman"/>
        </w:rPr>
        <w:t xml:space="preserve"> </w:t>
      </w:r>
      <w:r w:rsidR="00C108A0" w:rsidRPr="007E2D91">
        <w:rPr>
          <w:rFonts w:ascii="Times New Roman" w:eastAsia="Times New Roman" w:hAnsi="Times New Roman" w:cs="Times New Roman"/>
        </w:rPr>
        <w:t xml:space="preserve">sponsored funding </w:t>
      </w:r>
      <w:r w:rsidR="002F2A6E" w:rsidRPr="007E2D91">
        <w:rPr>
          <w:rFonts w:ascii="Times New Roman" w:eastAsia="Times New Roman" w:hAnsi="Times New Roman" w:cs="Times New Roman"/>
        </w:rPr>
        <w:t xml:space="preserve">solutions </w:t>
      </w:r>
      <w:r w:rsidR="00441059" w:rsidRPr="007E2D91">
        <w:rPr>
          <w:rFonts w:ascii="Times New Roman" w:eastAsia="Times New Roman" w:hAnsi="Times New Roman" w:cs="Times New Roman"/>
        </w:rPr>
        <w:t xml:space="preserve">that are </w:t>
      </w:r>
      <w:r w:rsidR="007E2D91" w:rsidRPr="007E2D91">
        <w:rPr>
          <w:rFonts w:ascii="Times New Roman" w:eastAsia="Times New Roman" w:hAnsi="Times New Roman" w:cs="Times New Roman"/>
        </w:rPr>
        <w:t>available</w:t>
      </w:r>
      <w:r w:rsidRPr="007E2D91">
        <w:rPr>
          <w:rFonts w:ascii="Times New Roman" w:eastAsia="Times New Roman" w:hAnsi="Times New Roman" w:cs="Times New Roman"/>
        </w:rPr>
        <w:t>.</w:t>
      </w:r>
    </w:p>
    <w:p w14:paraId="60F90992" w14:textId="0E964EAF" w:rsidR="00327990" w:rsidRPr="007E2D91" w:rsidRDefault="00327990" w:rsidP="007E2D9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  <w:b/>
          <w:bCs/>
        </w:rPr>
        <w:t xml:space="preserve">Sponsored Funding </w:t>
      </w:r>
      <w:r w:rsidR="002F2A6E" w:rsidRPr="007E2D91">
        <w:rPr>
          <w:rFonts w:ascii="Times New Roman" w:eastAsia="Times New Roman" w:hAnsi="Times New Roman" w:cs="Times New Roman"/>
          <w:b/>
          <w:bCs/>
        </w:rPr>
        <w:t xml:space="preserve">Solution </w:t>
      </w:r>
      <w:r w:rsidRPr="007E2D91">
        <w:rPr>
          <w:rFonts w:ascii="Times New Roman" w:eastAsia="Times New Roman" w:hAnsi="Times New Roman" w:cs="Times New Roman"/>
          <w:b/>
          <w:bCs/>
        </w:rPr>
        <w:t>A: Traditional</w:t>
      </w:r>
      <w:r w:rsidR="002F2A6E" w:rsidRPr="007E2D91">
        <w:rPr>
          <w:rFonts w:ascii="Times New Roman" w:eastAsia="Times New Roman" w:hAnsi="Times New Roman" w:cs="Times New Roman"/>
          <w:b/>
          <w:bCs/>
        </w:rPr>
        <w:t xml:space="preserve"> University Model</w:t>
      </w:r>
    </w:p>
    <w:p w14:paraId="4CF11A41" w14:textId="3627AD23" w:rsidR="00327990" w:rsidRPr="007E2D91" w:rsidRDefault="00327990" w:rsidP="007E2D9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The laws of inventorship determine ownership</w:t>
      </w:r>
      <w:r w:rsidR="000A4DB5">
        <w:rPr>
          <w:rFonts w:ascii="Times New Roman" w:eastAsia="Times New Roman" w:hAnsi="Times New Roman" w:cs="Times New Roman"/>
        </w:rPr>
        <w:t xml:space="preserve"> </w:t>
      </w:r>
      <w:r w:rsidR="00ED5B3B">
        <w:rPr>
          <w:rFonts w:ascii="Times New Roman" w:eastAsia="Times New Roman" w:hAnsi="Times New Roman" w:cs="Times New Roman"/>
        </w:rPr>
        <w:t>of IP</w:t>
      </w:r>
      <w:r w:rsidR="00A10169">
        <w:rPr>
          <w:rFonts w:ascii="Times New Roman" w:eastAsia="Times New Roman" w:hAnsi="Times New Roman" w:cs="Times New Roman"/>
        </w:rPr>
        <w:t>,</w:t>
      </w:r>
      <w:r w:rsidR="00ED5B3B">
        <w:rPr>
          <w:rFonts w:ascii="Times New Roman" w:eastAsia="Times New Roman" w:hAnsi="Times New Roman" w:cs="Times New Roman"/>
        </w:rPr>
        <w:t xml:space="preserve"> </w:t>
      </w:r>
      <w:r w:rsidR="000A4DB5">
        <w:rPr>
          <w:rFonts w:ascii="Times New Roman" w:eastAsia="Times New Roman" w:hAnsi="Times New Roman" w:cs="Times New Roman"/>
        </w:rPr>
        <w:t xml:space="preserve">with ISU owning </w:t>
      </w:r>
      <w:r w:rsidR="002D2D4B">
        <w:rPr>
          <w:rFonts w:ascii="Times New Roman" w:eastAsia="Times New Roman" w:hAnsi="Times New Roman" w:cs="Times New Roman"/>
        </w:rPr>
        <w:t xml:space="preserve">the IP </w:t>
      </w:r>
      <w:r w:rsidR="000A4DB5">
        <w:rPr>
          <w:rFonts w:ascii="Times New Roman" w:eastAsia="Times New Roman" w:hAnsi="Times New Roman" w:cs="Times New Roman"/>
        </w:rPr>
        <w:t>it solely creates</w:t>
      </w:r>
    </w:p>
    <w:p w14:paraId="5888FEE3" w14:textId="0BA25692" w:rsidR="00327990" w:rsidRPr="007E2D91" w:rsidRDefault="000A4DB5" w:rsidP="00327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Sponsor receives a r</w:t>
      </w:r>
      <w:r w:rsidR="00327990" w:rsidRPr="007E2D91">
        <w:rPr>
          <w:rFonts w:ascii="Times New Roman" w:eastAsia="Times New Roman" w:hAnsi="Times New Roman" w:cs="Times New Roman"/>
        </w:rPr>
        <w:t>oyalty-free non-exclusive license</w:t>
      </w:r>
      <w:r>
        <w:rPr>
          <w:rFonts w:ascii="Times New Roman" w:eastAsia="Times New Roman" w:hAnsi="Times New Roman" w:cs="Times New Roman"/>
        </w:rPr>
        <w:t xml:space="preserve"> to IP and a</w:t>
      </w:r>
      <w:r w:rsidR="002017DB">
        <w:rPr>
          <w:rFonts w:ascii="Times New Roman" w:eastAsia="Times New Roman" w:hAnsi="Times New Roman" w:cs="Times New Roman"/>
        </w:rPr>
        <w:t>n</w:t>
      </w:r>
      <w:r w:rsidR="00327990" w:rsidRPr="007E2D91">
        <w:rPr>
          <w:rFonts w:ascii="Times New Roman" w:eastAsia="Times New Roman" w:hAnsi="Times New Roman" w:cs="Times New Roman"/>
        </w:rPr>
        <w:t xml:space="preserve"> option to </w:t>
      </w:r>
      <w:r>
        <w:rPr>
          <w:rFonts w:ascii="Times New Roman" w:eastAsia="Times New Roman" w:hAnsi="Times New Roman" w:cs="Times New Roman"/>
        </w:rPr>
        <w:t xml:space="preserve">negotiate </w:t>
      </w:r>
      <w:r w:rsidR="00327990" w:rsidRPr="007E2D91">
        <w:rPr>
          <w:rFonts w:ascii="Times New Roman" w:eastAsia="Times New Roman" w:hAnsi="Times New Roman" w:cs="Times New Roman"/>
        </w:rPr>
        <w:t>an exclusive license</w:t>
      </w:r>
    </w:p>
    <w:p w14:paraId="1AA72B0D" w14:textId="6DDFDA15" w:rsidR="00327990" w:rsidRPr="007E2D91" w:rsidRDefault="00327990" w:rsidP="00327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No upfront fees for </w:t>
      </w:r>
      <w:r w:rsidR="00A10169">
        <w:rPr>
          <w:rFonts w:ascii="Times New Roman" w:eastAsia="Times New Roman" w:hAnsi="Times New Roman" w:cs="Times New Roman"/>
        </w:rPr>
        <w:t xml:space="preserve">a </w:t>
      </w:r>
      <w:r w:rsidRPr="007E2D91">
        <w:rPr>
          <w:rFonts w:ascii="Times New Roman" w:eastAsia="Times New Roman" w:hAnsi="Times New Roman" w:cs="Times New Roman"/>
        </w:rPr>
        <w:t>non-exclusive license</w:t>
      </w:r>
      <w:r w:rsidR="000A4DB5">
        <w:rPr>
          <w:rFonts w:ascii="Times New Roman" w:eastAsia="Times New Roman" w:hAnsi="Times New Roman" w:cs="Times New Roman"/>
        </w:rPr>
        <w:t xml:space="preserve"> </w:t>
      </w:r>
      <w:r w:rsidR="00A10169">
        <w:rPr>
          <w:rFonts w:ascii="Times New Roman" w:eastAsia="Times New Roman" w:hAnsi="Times New Roman" w:cs="Times New Roman"/>
        </w:rPr>
        <w:t>or the option to negotiate an exclusive license</w:t>
      </w:r>
    </w:p>
    <w:p w14:paraId="1A2B4A5F" w14:textId="6D27536E" w:rsidR="00327990" w:rsidRPr="007E2D91" w:rsidRDefault="00327990" w:rsidP="00327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No pre-set royalties</w:t>
      </w:r>
      <w:r w:rsidR="002D2D4B">
        <w:rPr>
          <w:rFonts w:ascii="Times New Roman" w:eastAsia="Times New Roman" w:hAnsi="Times New Roman" w:cs="Times New Roman"/>
        </w:rPr>
        <w:t xml:space="preserve"> for the exclusive license</w:t>
      </w:r>
    </w:p>
    <w:p w14:paraId="09D0DE48" w14:textId="5FFDAAC5" w:rsidR="00327990" w:rsidRPr="00ED5B3B" w:rsidRDefault="00327990" w:rsidP="00ED5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D5B3B">
        <w:rPr>
          <w:rFonts w:ascii="Times New Roman" w:eastAsia="Times New Roman" w:hAnsi="Times New Roman" w:cs="Times New Roman"/>
        </w:rPr>
        <w:t xml:space="preserve">Sponsor and ISU negotiate the </w:t>
      </w:r>
      <w:r w:rsidR="007D7A97">
        <w:rPr>
          <w:rFonts w:ascii="Times New Roman" w:eastAsia="Times New Roman" w:hAnsi="Times New Roman" w:cs="Times New Roman"/>
        </w:rPr>
        <w:t xml:space="preserve">financial </w:t>
      </w:r>
      <w:r w:rsidRPr="00ED5B3B">
        <w:rPr>
          <w:rFonts w:ascii="Times New Roman" w:eastAsia="Times New Roman" w:hAnsi="Times New Roman" w:cs="Times New Roman"/>
        </w:rPr>
        <w:t>terms of an exclusive license after IP is developed</w:t>
      </w:r>
    </w:p>
    <w:p w14:paraId="046A6EEE" w14:textId="090B2AD4" w:rsidR="00942517" w:rsidRPr="007E2D91" w:rsidRDefault="00942517" w:rsidP="00327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ISU background IP </w:t>
      </w:r>
      <w:r w:rsidR="00A10169">
        <w:rPr>
          <w:rFonts w:ascii="Times New Roman" w:eastAsia="Times New Roman" w:hAnsi="Times New Roman" w:cs="Times New Roman"/>
        </w:rPr>
        <w:t>generally requires its own royalty-bearing non-exclusive license</w:t>
      </w:r>
    </w:p>
    <w:p w14:paraId="2CEC1360" w14:textId="460AB258" w:rsidR="00327990" w:rsidRPr="00A10169" w:rsidRDefault="00327990" w:rsidP="00327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ISURF owns </w:t>
      </w:r>
      <w:r w:rsidR="00B516F9">
        <w:rPr>
          <w:rFonts w:ascii="Times New Roman" w:eastAsia="Times New Roman" w:hAnsi="Times New Roman" w:cs="Times New Roman"/>
        </w:rPr>
        <w:t xml:space="preserve">any </w:t>
      </w:r>
      <w:r w:rsidR="003A0969">
        <w:rPr>
          <w:rFonts w:ascii="Times New Roman" w:eastAsia="Times New Roman" w:hAnsi="Times New Roman" w:cs="Times New Roman"/>
        </w:rPr>
        <w:t>ISU’s rights in the</w:t>
      </w:r>
      <w:r w:rsidR="002017DB">
        <w:rPr>
          <w:rFonts w:ascii="Times New Roman" w:eastAsia="Times New Roman" w:hAnsi="Times New Roman" w:cs="Times New Roman"/>
        </w:rPr>
        <w:t xml:space="preserve"> IP</w:t>
      </w:r>
      <w:r w:rsidR="00A10169">
        <w:rPr>
          <w:rFonts w:ascii="Times New Roman" w:eastAsia="Times New Roman" w:hAnsi="Times New Roman" w:cs="Times New Roman"/>
        </w:rPr>
        <w:t xml:space="preserve"> and, with a sponsor’s support, </w:t>
      </w:r>
      <w:r w:rsidRPr="007E2D91">
        <w:rPr>
          <w:rFonts w:ascii="Times New Roman" w:eastAsia="Times New Roman" w:hAnsi="Times New Roman" w:cs="Times New Roman"/>
        </w:rPr>
        <w:t xml:space="preserve">manages patent </w:t>
      </w:r>
      <w:r w:rsidRPr="00A10169">
        <w:rPr>
          <w:rFonts w:ascii="Times New Roman" w:eastAsia="Times New Roman" w:hAnsi="Times New Roman" w:cs="Times New Roman"/>
        </w:rPr>
        <w:t>activity</w:t>
      </w:r>
    </w:p>
    <w:p w14:paraId="40826656" w14:textId="7F5C0716" w:rsidR="00942517" w:rsidRPr="007E2D91" w:rsidRDefault="00942517" w:rsidP="00327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ISU publishes the results of </w:t>
      </w:r>
      <w:r w:rsidR="00A10169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="007D7A97">
        <w:rPr>
          <w:rFonts w:ascii="Times New Roman" w:eastAsia="Times New Roman" w:hAnsi="Times New Roman" w:cs="Times New Roman"/>
        </w:rPr>
        <w:t xml:space="preserve">research </w:t>
      </w:r>
      <w:r>
        <w:rPr>
          <w:rFonts w:ascii="Times New Roman" w:eastAsia="Times New Roman" w:hAnsi="Times New Roman" w:cs="Times New Roman"/>
        </w:rPr>
        <w:t>project</w:t>
      </w:r>
    </w:p>
    <w:p w14:paraId="77B00B96" w14:textId="2368A7E5" w:rsidR="00327990" w:rsidRPr="007E2D91" w:rsidRDefault="00327990" w:rsidP="007E2D9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  <w:b/>
          <w:bCs/>
        </w:rPr>
        <w:t xml:space="preserve">Sponsored Funding </w:t>
      </w:r>
      <w:r w:rsidR="002F2A6E" w:rsidRPr="007E2D91">
        <w:rPr>
          <w:rFonts w:ascii="Times New Roman" w:eastAsia="Times New Roman" w:hAnsi="Times New Roman" w:cs="Times New Roman"/>
          <w:b/>
          <w:bCs/>
        </w:rPr>
        <w:t xml:space="preserve">Solution </w:t>
      </w:r>
      <w:r w:rsidRPr="007E2D91">
        <w:rPr>
          <w:rFonts w:ascii="Times New Roman" w:eastAsia="Times New Roman" w:hAnsi="Times New Roman" w:cs="Times New Roman"/>
          <w:b/>
          <w:bCs/>
        </w:rPr>
        <w:t>B:</w:t>
      </w:r>
      <w:r w:rsidR="002F2A6E" w:rsidRPr="007E2D91">
        <w:rPr>
          <w:rFonts w:ascii="Times New Roman" w:eastAsia="Times New Roman" w:hAnsi="Times New Roman" w:cs="Times New Roman"/>
          <w:b/>
          <w:bCs/>
        </w:rPr>
        <w:t xml:space="preserve">  “Ready-to-Sign”</w:t>
      </w:r>
      <w:r w:rsidR="00802499" w:rsidRPr="007E2D91">
        <w:rPr>
          <w:rFonts w:ascii="Times New Roman" w:eastAsia="Times New Roman" w:hAnsi="Times New Roman" w:cs="Times New Roman"/>
          <w:b/>
          <w:bCs/>
        </w:rPr>
        <w:t xml:space="preserve"> </w:t>
      </w:r>
      <w:r w:rsidR="00AC085F">
        <w:rPr>
          <w:rFonts w:ascii="Times New Roman" w:eastAsia="Times New Roman" w:hAnsi="Times New Roman" w:cs="Times New Roman"/>
          <w:b/>
          <w:bCs/>
        </w:rPr>
        <w:t>Term</w:t>
      </w:r>
      <w:r w:rsidR="002D2D4B">
        <w:rPr>
          <w:rFonts w:ascii="Times New Roman" w:eastAsia="Times New Roman" w:hAnsi="Times New Roman" w:cs="Times New Roman"/>
          <w:b/>
          <w:bCs/>
        </w:rPr>
        <w:t>s</w:t>
      </w:r>
      <w:r w:rsidR="00AC085F">
        <w:rPr>
          <w:rFonts w:ascii="Times New Roman" w:eastAsia="Times New Roman" w:hAnsi="Times New Roman" w:cs="Times New Roman"/>
          <w:b/>
          <w:bCs/>
        </w:rPr>
        <w:t xml:space="preserve"> </w:t>
      </w:r>
      <w:r w:rsidR="001E4DE9">
        <w:rPr>
          <w:rFonts w:ascii="Times New Roman" w:eastAsia="Times New Roman" w:hAnsi="Times New Roman" w:cs="Times New Roman"/>
          <w:b/>
          <w:bCs/>
        </w:rPr>
        <w:t>f</w:t>
      </w:r>
      <w:r w:rsidR="00AC085F">
        <w:rPr>
          <w:rFonts w:ascii="Times New Roman" w:eastAsia="Times New Roman" w:hAnsi="Times New Roman" w:cs="Times New Roman"/>
          <w:b/>
          <w:bCs/>
        </w:rPr>
        <w:t>or</w:t>
      </w:r>
      <w:r w:rsidRPr="007E2D91">
        <w:rPr>
          <w:rFonts w:ascii="Times New Roman" w:eastAsia="Times New Roman" w:hAnsi="Times New Roman" w:cs="Times New Roman"/>
          <w:b/>
          <w:bCs/>
        </w:rPr>
        <w:t xml:space="preserve"> </w:t>
      </w:r>
      <w:r w:rsidR="001E4DE9">
        <w:rPr>
          <w:rFonts w:ascii="Times New Roman" w:eastAsia="Times New Roman" w:hAnsi="Times New Roman" w:cs="Times New Roman"/>
          <w:b/>
          <w:bCs/>
        </w:rPr>
        <w:t xml:space="preserve">an Option </w:t>
      </w:r>
      <w:r w:rsidR="002D2D4B">
        <w:rPr>
          <w:rFonts w:ascii="Times New Roman" w:eastAsia="Times New Roman" w:hAnsi="Times New Roman" w:cs="Times New Roman"/>
          <w:b/>
          <w:bCs/>
        </w:rPr>
        <w:t>t</w:t>
      </w:r>
      <w:r w:rsidR="001E4DE9">
        <w:rPr>
          <w:rFonts w:ascii="Times New Roman" w:eastAsia="Times New Roman" w:hAnsi="Times New Roman" w:cs="Times New Roman"/>
          <w:b/>
          <w:bCs/>
        </w:rPr>
        <w:t xml:space="preserve">o </w:t>
      </w:r>
      <w:r w:rsidR="002D2D4B">
        <w:rPr>
          <w:rFonts w:ascii="Times New Roman" w:eastAsia="Times New Roman" w:hAnsi="Times New Roman" w:cs="Times New Roman"/>
          <w:b/>
          <w:bCs/>
        </w:rPr>
        <w:t xml:space="preserve">Negotiate </w:t>
      </w:r>
      <w:r w:rsidR="001E4DE9">
        <w:rPr>
          <w:rFonts w:ascii="Times New Roman" w:eastAsia="Times New Roman" w:hAnsi="Times New Roman" w:cs="Times New Roman"/>
          <w:b/>
          <w:bCs/>
        </w:rPr>
        <w:t>a</w:t>
      </w:r>
      <w:r w:rsidRPr="007E2D91">
        <w:rPr>
          <w:rFonts w:ascii="Times New Roman" w:eastAsia="Times New Roman" w:hAnsi="Times New Roman" w:cs="Times New Roman"/>
          <w:b/>
          <w:bCs/>
        </w:rPr>
        <w:t>n Exclusive License</w:t>
      </w:r>
      <w:r w:rsidR="00441059" w:rsidRPr="007E2D91">
        <w:rPr>
          <w:rFonts w:ascii="Times New Roman" w:eastAsia="Times New Roman" w:hAnsi="Times New Roman" w:cs="Times New Roman"/>
          <w:b/>
          <w:bCs/>
          <w:vertAlign w:val="superscript"/>
        </w:rPr>
        <w:t>1</w:t>
      </w:r>
    </w:p>
    <w:p w14:paraId="37B95ECC" w14:textId="64F56B71" w:rsidR="00327990" w:rsidRPr="007E2D91" w:rsidRDefault="00327990" w:rsidP="007E2D91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The laws of inventorship determine ownership</w:t>
      </w:r>
      <w:r w:rsidR="002D2D4B">
        <w:rPr>
          <w:rFonts w:ascii="Times New Roman" w:eastAsia="Times New Roman" w:hAnsi="Times New Roman" w:cs="Times New Roman"/>
        </w:rPr>
        <w:t xml:space="preserve"> </w:t>
      </w:r>
      <w:r w:rsidR="00A10169">
        <w:rPr>
          <w:rFonts w:ascii="Times New Roman" w:eastAsia="Times New Roman" w:hAnsi="Times New Roman" w:cs="Times New Roman"/>
        </w:rPr>
        <w:t xml:space="preserve">of IP, </w:t>
      </w:r>
      <w:r w:rsidR="002D2D4B">
        <w:rPr>
          <w:rFonts w:ascii="Times New Roman" w:eastAsia="Times New Roman" w:hAnsi="Times New Roman" w:cs="Times New Roman"/>
        </w:rPr>
        <w:t>with ISU owning the IP it solely creates</w:t>
      </w:r>
    </w:p>
    <w:p w14:paraId="14957956" w14:textId="2E83507E" w:rsidR="007B53DF" w:rsidRPr="007E2D91" w:rsidRDefault="00176047" w:rsidP="00327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Both the sponsor and ISU must</w:t>
      </w:r>
      <w:r w:rsidR="007B53DF" w:rsidRPr="007E2D91">
        <w:rPr>
          <w:rFonts w:ascii="Times New Roman" w:eastAsia="Times New Roman" w:hAnsi="Times New Roman" w:cs="Times New Roman"/>
        </w:rPr>
        <w:t xml:space="preserve"> </w:t>
      </w:r>
      <w:r w:rsidR="00B82F33" w:rsidRPr="007E2D91">
        <w:rPr>
          <w:rFonts w:ascii="Times New Roman" w:eastAsia="Times New Roman" w:hAnsi="Times New Roman" w:cs="Times New Roman"/>
        </w:rPr>
        <w:t>agree to use</w:t>
      </w:r>
      <w:r w:rsidR="007B53DF" w:rsidRPr="007E2D91">
        <w:rPr>
          <w:rFonts w:ascii="Times New Roman" w:eastAsia="Times New Roman" w:hAnsi="Times New Roman" w:cs="Times New Roman"/>
        </w:rPr>
        <w:t xml:space="preserve"> </w:t>
      </w:r>
      <w:r w:rsidR="002D2D4B">
        <w:rPr>
          <w:rFonts w:ascii="Times New Roman" w:eastAsia="Times New Roman" w:hAnsi="Times New Roman" w:cs="Times New Roman"/>
        </w:rPr>
        <w:t xml:space="preserve">Flexible </w:t>
      </w:r>
      <w:r w:rsidR="007B53DF" w:rsidRPr="007E2D91">
        <w:rPr>
          <w:rFonts w:ascii="Times New Roman" w:eastAsia="Times New Roman" w:hAnsi="Times New Roman" w:cs="Times New Roman"/>
        </w:rPr>
        <w:t xml:space="preserve">Solution B </w:t>
      </w:r>
      <w:r w:rsidR="0041733B" w:rsidRPr="007E2D91">
        <w:rPr>
          <w:rFonts w:ascii="Times New Roman" w:eastAsia="Times New Roman" w:hAnsi="Times New Roman" w:cs="Times New Roman"/>
        </w:rPr>
        <w:t>f</w:t>
      </w:r>
      <w:r w:rsidR="00B82F33" w:rsidRPr="007E2D91">
        <w:rPr>
          <w:rFonts w:ascii="Times New Roman" w:eastAsia="Times New Roman" w:hAnsi="Times New Roman" w:cs="Times New Roman"/>
        </w:rPr>
        <w:t>or the project</w:t>
      </w:r>
    </w:p>
    <w:p w14:paraId="5D7681C3" w14:textId="295CF229" w:rsidR="00327990" w:rsidRPr="007E2D91" w:rsidRDefault="00327990" w:rsidP="00327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Sponsor pays </w:t>
      </w:r>
      <w:r w:rsidR="004240CC" w:rsidRPr="007E2D91">
        <w:rPr>
          <w:rFonts w:ascii="Times New Roman" w:eastAsia="Times New Roman" w:hAnsi="Times New Roman" w:cs="Times New Roman"/>
        </w:rPr>
        <w:t xml:space="preserve">the </w:t>
      </w:r>
      <w:r w:rsidRPr="007E2D91">
        <w:rPr>
          <w:rFonts w:ascii="Times New Roman" w:eastAsia="Times New Roman" w:hAnsi="Times New Roman" w:cs="Times New Roman"/>
        </w:rPr>
        <w:t>full cost of the research, including the federally negotiated F&amp;A rate</w:t>
      </w:r>
      <w:r w:rsidR="00441059" w:rsidRPr="007E2D91">
        <w:rPr>
          <w:rFonts w:ascii="Times New Roman" w:eastAsia="Times New Roman" w:hAnsi="Times New Roman" w:cs="Times New Roman"/>
          <w:vertAlign w:val="superscript"/>
        </w:rPr>
        <w:t>2</w:t>
      </w:r>
    </w:p>
    <w:p w14:paraId="265D04E3" w14:textId="58E463DB" w:rsidR="00327990" w:rsidRPr="00DD1813" w:rsidRDefault="00327990" w:rsidP="00327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Sponsor prepays </w:t>
      </w:r>
      <w:r w:rsidR="00D346D9" w:rsidRPr="007E2D91">
        <w:rPr>
          <w:rFonts w:ascii="Times New Roman" w:eastAsia="Times New Roman" w:hAnsi="Times New Roman" w:cs="Times New Roman"/>
        </w:rPr>
        <w:t xml:space="preserve">an additional </w:t>
      </w:r>
      <w:r w:rsidR="007D7A97">
        <w:rPr>
          <w:rFonts w:ascii="Times New Roman" w:eastAsia="Times New Roman" w:hAnsi="Times New Roman" w:cs="Times New Roman"/>
        </w:rPr>
        <w:t xml:space="preserve">fee of </w:t>
      </w:r>
      <w:r w:rsidRPr="007E2D91">
        <w:rPr>
          <w:rFonts w:ascii="Times New Roman" w:eastAsia="Times New Roman" w:hAnsi="Times New Roman" w:cs="Times New Roman"/>
        </w:rPr>
        <w:t>10%</w:t>
      </w:r>
      <w:r w:rsidR="00197747">
        <w:rPr>
          <w:rFonts w:ascii="Times New Roman" w:eastAsia="Times New Roman" w:hAnsi="Times New Roman" w:cs="Times New Roman"/>
        </w:rPr>
        <w:t xml:space="preserve"> </w:t>
      </w:r>
      <w:r w:rsidR="0068142F" w:rsidRPr="007E2D91">
        <w:rPr>
          <w:rFonts w:ascii="Times New Roman" w:eastAsia="Times New Roman" w:hAnsi="Times New Roman" w:cs="Times New Roman"/>
          <w:vertAlign w:val="superscript"/>
        </w:rPr>
        <w:t>3</w:t>
      </w:r>
      <w:r w:rsidR="0068142F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68142F" w:rsidRPr="007E2D91">
        <w:rPr>
          <w:rFonts w:ascii="Times New Roman" w:eastAsia="Times New Roman" w:hAnsi="Times New Roman" w:cs="Times New Roman"/>
          <w:vertAlign w:val="superscript"/>
        </w:rPr>
        <w:t>,4</w:t>
      </w:r>
      <w:r w:rsidR="0068142F">
        <w:rPr>
          <w:rFonts w:ascii="Times New Roman" w:eastAsia="Times New Roman" w:hAnsi="Times New Roman" w:cs="Times New Roman"/>
          <w:vertAlign w:val="superscript"/>
        </w:rPr>
        <w:t>, 5</w:t>
      </w:r>
      <w:r w:rsidRPr="007E2D91">
        <w:rPr>
          <w:rFonts w:ascii="Times New Roman" w:eastAsia="Times New Roman" w:hAnsi="Times New Roman" w:cs="Times New Roman"/>
        </w:rPr>
        <w:t xml:space="preserve"> of </w:t>
      </w:r>
      <w:r w:rsidR="004B20F2">
        <w:rPr>
          <w:rFonts w:ascii="Times New Roman" w:eastAsia="Times New Roman" w:hAnsi="Times New Roman" w:cs="Times New Roman"/>
        </w:rPr>
        <w:t xml:space="preserve">the full cost of  the </w:t>
      </w:r>
      <w:r w:rsidRPr="007E2D91">
        <w:rPr>
          <w:rFonts w:ascii="Times New Roman" w:eastAsia="Times New Roman" w:hAnsi="Times New Roman" w:cs="Times New Roman"/>
        </w:rPr>
        <w:t xml:space="preserve">sponsored research project ($15,000 minimum) for </w:t>
      </w:r>
      <w:r w:rsidR="00D346D9" w:rsidRPr="007E2D91">
        <w:rPr>
          <w:rFonts w:ascii="Times New Roman" w:eastAsia="Times New Roman" w:hAnsi="Times New Roman" w:cs="Times New Roman"/>
        </w:rPr>
        <w:t xml:space="preserve">the </w:t>
      </w:r>
      <w:r w:rsidR="00945695" w:rsidRPr="007E2D91">
        <w:rPr>
          <w:rFonts w:ascii="Times New Roman" w:eastAsia="Times New Roman" w:hAnsi="Times New Roman" w:cs="Times New Roman"/>
        </w:rPr>
        <w:t xml:space="preserve">option </w:t>
      </w:r>
      <w:r w:rsidR="007D7A97">
        <w:rPr>
          <w:rFonts w:ascii="Times New Roman" w:eastAsia="Times New Roman" w:hAnsi="Times New Roman" w:cs="Times New Roman"/>
        </w:rPr>
        <w:t xml:space="preserve">to </w:t>
      </w:r>
      <w:r w:rsidR="002D2D4B">
        <w:rPr>
          <w:rFonts w:ascii="Times New Roman" w:eastAsia="Times New Roman" w:hAnsi="Times New Roman" w:cs="Times New Roman"/>
        </w:rPr>
        <w:t xml:space="preserve">negotiate an </w:t>
      </w:r>
      <w:r w:rsidRPr="007E2D91">
        <w:rPr>
          <w:rFonts w:ascii="Times New Roman" w:eastAsia="Times New Roman" w:hAnsi="Times New Roman" w:cs="Times New Roman"/>
        </w:rPr>
        <w:t xml:space="preserve">exclusive worldwide </w:t>
      </w:r>
      <w:r w:rsidR="002D2D4B">
        <w:rPr>
          <w:rFonts w:ascii="Times New Roman" w:eastAsia="Times New Roman" w:hAnsi="Times New Roman" w:cs="Times New Roman"/>
        </w:rPr>
        <w:t xml:space="preserve">license </w:t>
      </w:r>
      <w:r w:rsidR="007D7A97">
        <w:rPr>
          <w:rFonts w:ascii="Times New Roman" w:eastAsia="Times New Roman" w:hAnsi="Times New Roman" w:cs="Times New Roman"/>
        </w:rPr>
        <w:t xml:space="preserve">to IP, </w:t>
      </w:r>
      <w:r w:rsidRPr="007E2D91">
        <w:rPr>
          <w:rFonts w:ascii="Times New Roman" w:eastAsia="Times New Roman" w:hAnsi="Times New Roman" w:cs="Times New Roman"/>
        </w:rPr>
        <w:t xml:space="preserve">with </w:t>
      </w:r>
      <w:r w:rsidR="002D2D4B">
        <w:rPr>
          <w:rFonts w:ascii="Times New Roman" w:eastAsia="Times New Roman" w:hAnsi="Times New Roman" w:cs="Times New Roman"/>
        </w:rPr>
        <w:t xml:space="preserve">the </w:t>
      </w:r>
      <w:r w:rsidRPr="007E2D91">
        <w:rPr>
          <w:rFonts w:ascii="Times New Roman" w:eastAsia="Times New Roman" w:hAnsi="Times New Roman" w:cs="Times New Roman"/>
        </w:rPr>
        <w:t>right to sublicense</w:t>
      </w:r>
      <w:r w:rsidR="007D7A97">
        <w:rPr>
          <w:rFonts w:ascii="Times New Roman" w:eastAsia="Times New Roman" w:hAnsi="Times New Roman" w:cs="Times New Roman"/>
        </w:rPr>
        <w:t xml:space="preserve"> and with a pre-set royalty rate and royalty trigger</w:t>
      </w:r>
    </w:p>
    <w:p w14:paraId="331FAB93" w14:textId="77777777" w:rsidR="00197747" w:rsidRPr="007E2D91" w:rsidRDefault="00197747" w:rsidP="00197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Sponsor pays </w:t>
      </w:r>
      <w:r>
        <w:rPr>
          <w:rFonts w:ascii="Times New Roman" w:eastAsia="Times New Roman" w:hAnsi="Times New Roman" w:cs="Times New Roman"/>
        </w:rPr>
        <w:t xml:space="preserve">preset </w:t>
      </w:r>
      <w:r w:rsidRPr="007E2D91">
        <w:rPr>
          <w:rFonts w:ascii="Times New Roman" w:eastAsia="Times New Roman" w:hAnsi="Times New Roman" w:cs="Times New Roman"/>
        </w:rPr>
        <w:t>1% royalties of net sales starting in the year annual sales using IP</w:t>
      </w:r>
      <w:r>
        <w:rPr>
          <w:rFonts w:ascii="Times New Roman" w:eastAsia="Times New Roman" w:hAnsi="Times New Roman" w:cs="Times New Roman"/>
        </w:rPr>
        <w:t xml:space="preserve"> </w:t>
      </w:r>
      <w:r w:rsidRPr="007E2D91">
        <w:rPr>
          <w:rFonts w:ascii="Times New Roman" w:eastAsia="Times New Roman" w:hAnsi="Times New Roman" w:cs="Times New Roman"/>
        </w:rPr>
        <w:t>reaches $20M</w:t>
      </w:r>
    </w:p>
    <w:p w14:paraId="4E73D4A3" w14:textId="610606D5" w:rsidR="003A0969" w:rsidRPr="007E2D91" w:rsidRDefault="00197747" w:rsidP="00197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No annual minimums or other technology commercialization fees</w:t>
      </w:r>
    </w:p>
    <w:p w14:paraId="59913348" w14:textId="77777777" w:rsidR="00327990" w:rsidRPr="007E2D91" w:rsidRDefault="00327990" w:rsidP="00327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Sponsor manages, directs, and pays for all patenting activities (must collaborate with ISU on patent claims)</w:t>
      </w:r>
    </w:p>
    <w:p w14:paraId="4731132E" w14:textId="539A6540" w:rsidR="00327990" w:rsidRDefault="00327990" w:rsidP="00327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ISU background IP </w:t>
      </w:r>
      <w:r w:rsidR="007D7A97">
        <w:rPr>
          <w:rFonts w:ascii="Times New Roman" w:eastAsia="Times New Roman" w:hAnsi="Times New Roman" w:cs="Times New Roman"/>
        </w:rPr>
        <w:t>generally requires its own royalty-bearing non-exclusive license</w:t>
      </w:r>
    </w:p>
    <w:p w14:paraId="731DEF53" w14:textId="5E733844" w:rsidR="00795D77" w:rsidRDefault="00795D77" w:rsidP="00327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ISU publishes the results of the project</w:t>
      </w:r>
    </w:p>
    <w:p w14:paraId="0DC39AB5" w14:textId="652B1D97" w:rsidR="00840291" w:rsidRPr="007E2D91" w:rsidRDefault="00840291" w:rsidP="00327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contract terms explaining these </w:t>
      </w:r>
      <w:r w:rsidR="002017DB"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</w:rPr>
        <w:t xml:space="preserve"> are contained in a ready-to-sign agreement </w:t>
      </w:r>
    </w:p>
    <w:p w14:paraId="40B9979D" w14:textId="26857A7F" w:rsidR="00327990" w:rsidRPr="007E2D91" w:rsidRDefault="00327990" w:rsidP="007E2D9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  <w:b/>
          <w:bCs/>
        </w:rPr>
        <w:t xml:space="preserve">Sponsored Funding </w:t>
      </w:r>
      <w:r w:rsidR="002F2A6E" w:rsidRPr="007E2D91">
        <w:rPr>
          <w:rFonts w:ascii="Times New Roman" w:eastAsia="Times New Roman" w:hAnsi="Times New Roman" w:cs="Times New Roman"/>
          <w:b/>
          <w:bCs/>
        </w:rPr>
        <w:t xml:space="preserve">Solution </w:t>
      </w:r>
      <w:r w:rsidRPr="007E2D91">
        <w:rPr>
          <w:rFonts w:ascii="Times New Roman" w:eastAsia="Times New Roman" w:hAnsi="Times New Roman" w:cs="Times New Roman"/>
          <w:b/>
          <w:bCs/>
        </w:rPr>
        <w:t>C: Ownership Assigned to Sponsor</w:t>
      </w:r>
      <w:r w:rsidR="00441059" w:rsidRPr="007E2D91">
        <w:rPr>
          <w:rFonts w:ascii="Times New Roman" w:eastAsia="Times New Roman" w:hAnsi="Times New Roman" w:cs="Times New Roman"/>
          <w:b/>
          <w:bCs/>
          <w:vertAlign w:val="superscript"/>
        </w:rPr>
        <w:t>1</w:t>
      </w:r>
      <w:r w:rsidRPr="007E2D91">
        <w:rPr>
          <w:rFonts w:ascii="Times New Roman" w:eastAsia="Times New Roman" w:hAnsi="Times New Roman" w:cs="Times New Roman"/>
        </w:rPr>
        <w:t xml:space="preserve"> </w:t>
      </w:r>
    </w:p>
    <w:p w14:paraId="2AFA3BF3" w14:textId="69B911E2" w:rsidR="00327990" w:rsidRDefault="00327990" w:rsidP="007E2D91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Ownership of ISU </w:t>
      </w:r>
      <w:r w:rsidR="00795D77">
        <w:rPr>
          <w:rFonts w:ascii="Times New Roman" w:eastAsia="Times New Roman" w:hAnsi="Times New Roman" w:cs="Times New Roman"/>
        </w:rPr>
        <w:t>project IP and ISU’s interest in joint project IP are</w:t>
      </w:r>
      <w:r w:rsidRPr="007E2D91">
        <w:rPr>
          <w:rFonts w:ascii="Times New Roman" w:eastAsia="Times New Roman" w:hAnsi="Times New Roman" w:cs="Times New Roman"/>
        </w:rPr>
        <w:t xml:space="preserve"> assigned to sponsor</w:t>
      </w:r>
    </w:p>
    <w:p w14:paraId="3ABDA5B9" w14:textId="4AF76314" w:rsidR="007D7A97" w:rsidRPr="007E2D91" w:rsidRDefault="007D7A97" w:rsidP="007E2D91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Both the sponsor and ISU must agree to use Flexible Solution C for the project</w:t>
      </w:r>
    </w:p>
    <w:p w14:paraId="5CDAB1EB" w14:textId="0FA0DD38" w:rsidR="00327990" w:rsidRPr="007E2D91" w:rsidRDefault="00327990" w:rsidP="003279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Sponsor pays </w:t>
      </w:r>
      <w:r w:rsidR="007D7A97">
        <w:rPr>
          <w:rFonts w:ascii="Times New Roman" w:eastAsia="Times New Roman" w:hAnsi="Times New Roman" w:cs="Times New Roman"/>
        </w:rPr>
        <w:t xml:space="preserve">the </w:t>
      </w:r>
      <w:r w:rsidRPr="007E2D91">
        <w:rPr>
          <w:rFonts w:ascii="Times New Roman" w:eastAsia="Times New Roman" w:hAnsi="Times New Roman" w:cs="Times New Roman"/>
        </w:rPr>
        <w:t>full cost of the research, including the federally negotiated F&amp;A rate</w:t>
      </w:r>
      <w:r w:rsidR="00313D8A" w:rsidRPr="007E2D91">
        <w:rPr>
          <w:rFonts w:ascii="Times New Roman" w:eastAsia="Times New Roman" w:hAnsi="Times New Roman" w:cs="Times New Roman"/>
          <w:vertAlign w:val="superscript"/>
        </w:rPr>
        <w:t>2</w:t>
      </w:r>
    </w:p>
    <w:p w14:paraId="2FF08AB3" w14:textId="4AF97C87" w:rsidR="00795D77" w:rsidRDefault="00327990" w:rsidP="003279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Sponsor </w:t>
      </w:r>
      <w:r w:rsidR="00795D77">
        <w:rPr>
          <w:rFonts w:ascii="Times New Roman" w:eastAsia="Times New Roman" w:hAnsi="Times New Roman" w:cs="Times New Roman"/>
        </w:rPr>
        <w:t>pre</w:t>
      </w:r>
      <w:r w:rsidRPr="007E2D91">
        <w:rPr>
          <w:rFonts w:ascii="Times New Roman" w:eastAsia="Times New Roman" w:hAnsi="Times New Roman" w:cs="Times New Roman"/>
        </w:rPr>
        <w:t xml:space="preserve">pays </w:t>
      </w:r>
      <w:r w:rsidR="00795D77">
        <w:rPr>
          <w:rFonts w:ascii="Times New Roman" w:eastAsia="Times New Roman" w:hAnsi="Times New Roman" w:cs="Times New Roman"/>
        </w:rPr>
        <w:t xml:space="preserve">an additional </w:t>
      </w:r>
      <w:r w:rsidRPr="007E2D91">
        <w:rPr>
          <w:rFonts w:ascii="Times New Roman" w:eastAsia="Times New Roman" w:hAnsi="Times New Roman" w:cs="Times New Roman"/>
        </w:rPr>
        <w:t>fee</w:t>
      </w:r>
      <w:r w:rsidR="00795D77">
        <w:rPr>
          <w:rFonts w:ascii="Times New Roman" w:eastAsia="Times New Roman" w:hAnsi="Times New Roman" w:cs="Times New Roman"/>
        </w:rPr>
        <w:t xml:space="preserve"> of </w:t>
      </w:r>
      <w:r w:rsidRPr="007E2D91">
        <w:rPr>
          <w:rFonts w:ascii="Times New Roman" w:eastAsia="Times New Roman" w:hAnsi="Times New Roman" w:cs="Times New Roman"/>
        </w:rPr>
        <w:t>75%</w:t>
      </w:r>
      <w:r w:rsidR="00885A77">
        <w:rPr>
          <w:rFonts w:ascii="Times New Roman" w:eastAsia="Times New Roman" w:hAnsi="Times New Roman" w:cs="Times New Roman"/>
        </w:rPr>
        <w:t xml:space="preserve"> </w:t>
      </w:r>
      <w:r w:rsidR="00885A77" w:rsidRPr="00DD1813">
        <w:rPr>
          <w:rFonts w:ascii="Times New Roman" w:eastAsia="Times New Roman" w:hAnsi="Times New Roman" w:cs="Times New Roman"/>
          <w:vertAlign w:val="superscript"/>
        </w:rPr>
        <w:t>3,</w:t>
      </w:r>
      <w:r w:rsidR="00885A77">
        <w:rPr>
          <w:rFonts w:ascii="Times New Roman" w:eastAsia="Times New Roman" w:hAnsi="Times New Roman" w:cs="Times New Roman"/>
        </w:rPr>
        <w:t xml:space="preserve"> </w:t>
      </w:r>
      <w:r w:rsidRPr="007E2D91">
        <w:rPr>
          <w:rFonts w:ascii="Times New Roman" w:eastAsia="Times New Roman" w:hAnsi="Times New Roman" w:cs="Times New Roman"/>
          <w:vertAlign w:val="superscript"/>
        </w:rPr>
        <w:t>4</w:t>
      </w:r>
      <w:r w:rsidR="00885A77">
        <w:rPr>
          <w:rFonts w:ascii="Times New Roman" w:eastAsia="Times New Roman" w:hAnsi="Times New Roman" w:cs="Times New Roman"/>
          <w:vertAlign w:val="superscript"/>
        </w:rPr>
        <w:t>, 5</w:t>
      </w:r>
      <w:r w:rsidR="00795D77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795D77">
        <w:rPr>
          <w:rFonts w:ascii="Times New Roman" w:eastAsia="Times New Roman" w:hAnsi="Times New Roman" w:cs="Times New Roman"/>
        </w:rPr>
        <w:t xml:space="preserve">of </w:t>
      </w:r>
      <w:r w:rsidR="004B20F2">
        <w:rPr>
          <w:rFonts w:ascii="Times New Roman" w:eastAsia="Times New Roman" w:hAnsi="Times New Roman" w:cs="Times New Roman"/>
        </w:rPr>
        <w:t xml:space="preserve">the full cost of the </w:t>
      </w:r>
      <w:r w:rsidR="00795D77">
        <w:rPr>
          <w:rFonts w:ascii="Times New Roman" w:eastAsia="Times New Roman" w:hAnsi="Times New Roman" w:cs="Times New Roman"/>
        </w:rPr>
        <w:t xml:space="preserve">sponsored research project </w:t>
      </w:r>
      <w:r w:rsidR="007D7A97">
        <w:rPr>
          <w:rFonts w:ascii="Times New Roman" w:eastAsia="Times New Roman" w:hAnsi="Times New Roman" w:cs="Times New Roman"/>
        </w:rPr>
        <w:t>for the assignment of IP</w:t>
      </w:r>
    </w:p>
    <w:p w14:paraId="4CE859A4" w14:textId="5AC1AC81" w:rsidR="00327990" w:rsidRPr="007E2D91" w:rsidRDefault="00885A77" w:rsidP="003279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can be no ISU background IP associated with the project </w:t>
      </w:r>
      <w:r w:rsidR="00795D77">
        <w:rPr>
          <w:rFonts w:ascii="Times New Roman" w:eastAsia="Times New Roman" w:hAnsi="Times New Roman" w:cs="Times New Roman"/>
        </w:rPr>
        <w:t xml:space="preserve"> </w:t>
      </w:r>
    </w:p>
    <w:p w14:paraId="08C3B72E" w14:textId="6055EB34" w:rsidR="00327990" w:rsidRPr="007E2D91" w:rsidRDefault="00955EFB" w:rsidP="007E2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hyperlink r:id="rId8" w:history="1">
        <w:r w:rsidR="00327990" w:rsidRPr="007E2D91">
          <w:rPr>
            <w:rFonts w:ascii="Times New Roman" w:eastAsia="Times New Roman" w:hAnsi="Times New Roman" w:cs="Times New Roman"/>
            <w:color w:val="0000FF"/>
            <w:u w:val="single"/>
          </w:rPr>
          <w:t>More info</w:t>
        </w:r>
      </w:hyperlink>
      <w:r w:rsidR="002017DB">
        <w:rPr>
          <w:rFonts w:ascii="Times New Roman" w:eastAsia="Times New Roman" w:hAnsi="Times New Roman" w:cs="Times New Roman"/>
          <w:color w:val="0000FF"/>
          <w:u w:val="single"/>
        </w:rPr>
        <w:t>rmation is</w:t>
      </w:r>
      <w:r w:rsidR="007E2D91" w:rsidRPr="007E2D91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="007E2D91" w:rsidRPr="007E2D91">
        <w:rPr>
          <w:rFonts w:ascii="Times New Roman" w:eastAsia="Times New Roman" w:hAnsi="Times New Roman" w:cs="Times New Roman"/>
        </w:rPr>
        <w:t>available at:</w:t>
      </w:r>
      <w:r w:rsidR="007E2D91" w:rsidRPr="007E2D91">
        <w:rPr>
          <w:rFonts w:ascii="Times New Roman" w:eastAsia="Times New Roman" w:hAnsi="Times New Roman" w:cs="Times New Roman"/>
          <w:color w:val="0000FF"/>
          <w:u w:val="single"/>
        </w:rPr>
        <w:t xml:space="preserve"> http://www.industry.iastate</w:t>
      </w:r>
      <w:r w:rsidR="00922F94">
        <w:rPr>
          <w:rFonts w:ascii="Times New Roman" w:eastAsia="Times New Roman" w:hAnsi="Times New Roman" w:cs="Times New Roman"/>
          <w:color w:val="0000FF"/>
          <w:u w:val="single"/>
        </w:rPr>
        <w:t>.</w:t>
      </w:r>
      <w:r w:rsidR="007E2D91" w:rsidRPr="007E2D91">
        <w:rPr>
          <w:rFonts w:ascii="Times New Roman" w:eastAsia="Times New Roman" w:hAnsi="Times New Roman" w:cs="Times New Roman"/>
          <w:color w:val="0000FF"/>
          <w:u w:val="single"/>
        </w:rPr>
        <w:t>edu/flexiblesolutions/assignment.html</w:t>
      </w:r>
    </w:p>
    <w:p w14:paraId="575727F1" w14:textId="76BA68D4" w:rsidR="00327990" w:rsidRPr="00DD1813" w:rsidRDefault="009164C1" w:rsidP="007E2D9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</w:rPr>
      </w:pPr>
      <w:r w:rsidRPr="007E2D91">
        <w:rPr>
          <w:rFonts w:ascii="Times New Roman" w:eastAsia="Times New Roman" w:hAnsi="Times New Roman" w:cs="Times New Roman"/>
          <w:b/>
          <w:bCs/>
        </w:rPr>
        <w:t xml:space="preserve">Specialty Solutions:  </w:t>
      </w:r>
      <w:r w:rsidRPr="00DD1813">
        <w:rPr>
          <w:rFonts w:ascii="Times New Roman" w:eastAsia="Times New Roman" w:hAnsi="Times New Roman" w:cs="Times New Roman"/>
          <w:bCs/>
        </w:rPr>
        <w:t>We have customized agreements for certain project types including:</w:t>
      </w:r>
    </w:p>
    <w:p w14:paraId="11D95CC6" w14:textId="77777777" w:rsidR="007E2D91" w:rsidRPr="007E2D91" w:rsidRDefault="007E2D91" w:rsidP="007E2D91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</w:rPr>
        <w:sectPr w:rsidR="007E2D91" w:rsidRPr="007E2D91" w:rsidSect="00DD1813">
          <w:footerReference w:type="default" r:id="rId9"/>
          <w:pgSz w:w="12240" w:h="15840"/>
          <w:pgMar w:top="630" w:right="720" w:bottom="720" w:left="720" w:header="720" w:footer="87" w:gutter="0"/>
          <w:cols w:space="720"/>
          <w:docGrid w:linePitch="360"/>
        </w:sectPr>
      </w:pPr>
    </w:p>
    <w:p w14:paraId="455DA146" w14:textId="5E48102B" w:rsidR="00327990" w:rsidRPr="007E2D91" w:rsidRDefault="00327990" w:rsidP="007E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lastRenderedPageBreak/>
        <w:t xml:space="preserve">Field Trials  </w:t>
      </w:r>
    </w:p>
    <w:p w14:paraId="3400E3B4" w14:textId="3EC4EB87" w:rsidR="00327990" w:rsidRPr="007E2D91" w:rsidRDefault="00327990" w:rsidP="007E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Animal Product Trials </w:t>
      </w:r>
    </w:p>
    <w:p w14:paraId="661094DA" w14:textId="77777777" w:rsidR="004B20F2" w:rsidRDefault="00327990" w:rsidP="007E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Technical Services</w:t>
      </w:r>
    </w:p>
    <w:p w14:paraId="212C5219" w14:textId="252B6B81" w:rsidR="00327990" w:rsidRPr="007E2D91" w:rsidRDefault="004B20F2" w:rsidP="007E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Consortia</w:t>
      </w:r>
    </w:p>
    <w:p w14:paraId="3C565D87" w14:textId="0DA118EA" w:rsidR="00327990" w:rsidRPr="007E2D91" w:rsidRDefault="004B20F2" w:rsidP="007E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Clinical Trials </w:t>
      </w:r>
    </w:p>
    <w:p w14:paraId="584ED2B7" w14:textId="5D0A44FF" w:rsidR="00327990" w:rsidRPr="007E2D91" w:rsidRDefault="00327990" w:rsidP="007E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Fee-4-Service Facilities </w:t>
      </w:r>
    </w:p>
    <w:p w14:paraId="6BD8DCFA" w14:textId="77777777" w:rsidR="007E2D91" w:rsidRPr="007E2D91" w:rsidRDefault="007E2D91" w:rsidP="0032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  <w:sectPr w:rsidR="007E2D91" w:rsidRPr="007E2D91" w:rsidSect="0098751A">
          <w:type w:val="continuous"/>
          <w:pgSz w:w="12240" w:h="15840"/>
          <w:pgMar w:top="720" w:right="720" w:bottom="720" w:left="720" w:header="720" w:footer="87" w:gutter="0"/>
          <w:cols w:num="2" w:space="720"/>
          <w:docGrid w:linePitch="360"/>
        </w:sectPr>
      </w:pPr>
    </w:p>
    <w:p w14:paraId="6480DF70" w14:textId="77777777" w:rsidR="007E2D91" w:rsidRPr="007E2D91" w:rsidRDefault="007E2D91" w:rsidP="007E2D9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2F6AC0B" w14:textId="0DC80B75" w:rsidR="00327990" w:rsidRPr="007E2D91" w:rsidRDefault="00327990" w:rsidP="007E2D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  <w:b/>
          <w:bCs/>
        </w:rPr>
        <w:t>Gifts</w:t>
      </w:r>
      <w:r w:rsidR="004B20F2">
        <w:rPr>
          <w:rFonts w:ascii="Times New Roman" w:eastAsia="Times New Roman" w:hAnsi="Times New Roman" w:cs="Times New Roman"/>
          <w:b/>
          <w:bCs/>
        </w:rPr>
        <w:t>:</w:t>
      </w:r>
      <w:r w:rsidR="009164C1" w:rsidRPr="007E2D9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C32FB9D" w14:textId="20492A3E" w:rsidR="00327990" w:rsidRPr="007E2D91" w:rsidRDefault="00327990" w:rsidP="007E2D91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Standard gift fee </w:t>
      </w:r>
      <w:r w:rsidR="00795D77">
        <w:rPr>
          <w:rFonts w:ascii="Times New Roman" w:eastAsia="Times New Roman" w:hAnsi="Times New Roman" w:cs="Times New Roman"/>
        </w:rPr>
        <w:t xml:space="preserve">of 5% </w:t>
      </w:r>
      <w:r w:rsidRPr="007E2D91">
        <w:rPr>
          <w:rFonts w:ascii="Times New Roman" w:eastAsia="Times New Roman" w:hAnsi="Times New Roman" w:cs="Times New Roman"/>
        </w:rPr>
        <w:t>applies (if applicable)</w:t>
      </w:r>
    </w:p>
    <w:p w14:paraId="3AEB72CD" w14:textId="77777777" w:rsidR="00327990" w:rsidRPr="007E2D91" w:rsidRDefault="00327990" w:rsidP="003279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No scientific or technical data are required to be given to the funder as a condition of the gift</w:t>
      </w:r>
    </w:p>
    <w:p w14:paraId="75A00839" w14:textId="77777777" w:rsidR="00327990" w:rsidRPr="007E2D91" w:rsidRDefault="00327990" w:rsidP="003279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The donor makes no claim on the patents, copyrights and other intellectual or tangible property rights</w:t>
      </w:r>
    </w:p>
    <w:p w14:paraId="37DC0B35" w14:textId="63CE30D8" w:rsidR="0098751A" w:rsidRDefault="0098751A" w:rsidP="0098751A">
      <w:pPr>
        <w:rPr>
          <w:rFonts w:ascii="Times New Roman" w:hAnsi="Times New Roman" w:cs="Times New Roman"/>
        </w:rPr>
      </w:pPr>
      <w:r w:rsidRPr="0098751A">
        <w:rPr>
          <w:rFonts w:ascii="Times New Roman" w:hAnsi="Times New Roman" w:cs="Times New Roman"/>
        </w:rPr>
        <w:t xml:space="preserve">For more information, contact: </w:t>
      </w:r>
      <w:r>
        <w:rPr>
          <w:rFonts w:ascii="Times New Roman" w:hAnsi="Times New Roman" w:cs="Times New Roman"/>
        </w:rPr>
        <w:t>ISU, OIPTT Industry Contracts,</w:t>
      </w:r>
      <w:r w:rsidRPr="0098751A">
        <w:rPr>
          <w:rFonts w:ascii="Times New Roman" w:hAnsi="Times New Roman" w:cs="Times New Roman"/>
        </w:rPr>
        <w:t xml:space="preserve"> </w:t>
      </w:r>
      <w:hyperlink r:id="rId10" w:history="1">
        <w:r w:rsidRPr="0098751A">
          <w:rPr>
            <w:rStyle w:val="Hyperlink"/>
            <w:rFonts w:ascii="Times New Roman" w:hAnsi="Times New Roman" w:cs="Times New Roman"/>
          </w:rPr>
          <w:t>industry-contracts@iastate.edu</w:t>
        </w:r>
      </w:hyperlink>
      <w:r w:rsidRPr="0098751A">
        <w:rPr>
          <w:rFonts w:ascii="Times New Roman" w:hAnsi="Times New Roman" w:cs="Times New Roman"/>
        </w:rPr>
        <w:t>, 515-294-4740</w:t>
      </w:r>
    </w:p>
    <w:p w14:paraId="7929AB82" w14:textId="5F2F97F0" w:rsidR="00441059" w:rsidRPr="0068142F" w:rsidRDefault="00441059" w:rsidP="007E2D9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68142F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This </w:t>
      </w:r>
      <w:r w:rsidR="00885A77" w:rsidRPr="0068142F">
        <w:rPr>
          <w:rFonts w:ascii="Times New Roman" w:eastAsia="Times New Roman" w:hAnsi="Times New Roman" w:cs="Times New Roman"/>
          <w:sz w:val="16"/>
          <w:szCs w:val="16"/>
        </w:rPr>
        <w:t xml:space="preserve">Flexible Solution 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is not available for </w:t>
      </w:r>
      <w:r w:rsidR="002D2D4B" w:rsidRPr="0068142F">
        <w:rPr>
          <w:rFonts w:ascii="Times New Roman" w:eastAsia="Times New Roman" w:hAnsi="Times New Roman" w:cs="Times New Roman"/>
          <w:sz w:val="16"/>
          <w:szCs w:val="16"/>
        </w:rPr>
        <w:t xml:space="preserve">projects involving 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federal, non-profit, </w:t>
      </w:r>
      <w:r w:rsidR="002D2D4B" w:rsidRPr="0068142F">
        <w:rPr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>other noncommercial sponsor</w:t>
      </w:r>
      <w:r w:rsidR="002D2D4B" w:rsidRPr="0068142F">
        <w:rPr>
          <w:rFonts w:ascii="Times New Roman" w:eastAsia="Times New Roman" w:hAnsi="Times New Roman" w:cs="Times New Roman"/>
          <w:sz w:val="16"/>
          <w:szCs w:val="16"/>
        </w:rPr>
        <w:t xml:space="preserve"> funding,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 or consortia agreements</w:t>
      </w:r>
      <w:r w:rsidRPr="0068142F">
        <w:rPr>
          <w:rFonts w:ascii="Times New Roman" w:eastAsia="Times New Roman" w:hAnsi="Times New Roman" w:cs="Times New Roman"/>
          <w:sz w:val="16"/>
          <w:szCs w:val="16"/>
        </w:rPr>
        <w:t xml:space="preserve"> or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 for projects involving the Ames Lab</w:t>
      </w:r>
      <w:r w:rsidR="00C108A0" w:rsidRPr="0068142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B763736" w14:textId="5BD2815C" w:rsidR="000121B3" w:rsidRPr="0068142F" w:rsidRDefault="00441059" w:rsidP="007E2D9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68142F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4240CC" w:rsidRPr="0068142F">
        <w:rPr>
          <w:rFonts w:ascii="Times New Roman" w:hAnsi="Times New Roman" w:cs="Times New Roman"/>
          <w:sz w:val="16"/>
          <w:szCs w:val="16"/>
        </w:rPr>
        <w:t>F&amp;A rate is the F</w:t>
      </w:r>
      <w:r w:rsidRPr="0068142F">
        <w:rPr>
          <w:rFonts w:ascii="Times New Roman" w:hAnsi="Times New Roman" w:cs="Times New Roman"/>
          <w:sz w:val="16"/>
          <w:szCs w:val="16"/>
        </w:rPr>
        <w:t>acilities and Administrative cost</w:t>
      </w:r>
      <w:r w:rsidR="002017DB" w:rsidRPr="0068142F">
        <w:rPr>
          <w:rFonts w:ascii="Times New Roman" w:hAnsi="Times New Roman" w:cs="Times New Roman"/>
          <w:sz w:val="16"/>
          <w:szCs w:val="16"/>
        </w:rPr>
        <w:t xml:space="preserve"> rate</w:t>
      </w:r>
      <w:r w:rsidRPr="0068142F">
        <w:rPr>
          <w:rFonts w:ascii="Times New Roman" w:hAnsi="Times New Roman" w:cs="Times New Roman"/>
          <w:sz w:val="16"/>
          <w:szCs w:val="16"/>
        </w:rPr>
        <w:t>, sometimes referred to as “indirect cost”</w:t>
      </w:r>
      <w:r w:rsidR="002017DB" w:rsidRPr="0068142F">
        <w:rPr>
          <w:rFonts w:ascii="Times New Roman" w:hAnsi="Times New Roman" w:cs="Times New Roman"/>
          <w:sz w:val="16"/>
          <w:szCs w:val="16"/>
        </w:rPr>
        <w:t xml:space="preserve"> rate.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br/>
      </w:r>
      <w:r w:rsidR="000121B3" w:rsidRPr="0068142F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Prepaid funds </w:t>
      </w:r>
      <w:r w:rsidR="0068142F" w:rsidRPr="0068142F">
        <w:rPr>
          <w:rFonts w:ascii="Times New Roman" w:eastAsia="Times New Roman" w:hAnsi="Times New Roman" w:cs="Times New Roman"/>
          <w:sz w:val="16"/>
          <w:szCs w:val="16"/>
        </w:rPr>
        <w:t>are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 treated as royalty-income and distributed as follows: 33% to the PI(s)</w:t>
      </w:r>
      <w:r w:rsidR="004B20F2">
        <w:rPr>
          <w:rFonts w:ascii="Times New Roman" w:eastAsia="Times New Roman" w:hAnsi="Times New Roman" w:cs="Times New Roman"/>
          <w:sz w:val="16"/>
          <w:szCs w:val="16"/>
        </w:rPr>
        <w:t>’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8142F" w:rsidRPr="0068142F">
        <w:rPr>
          <w:rFonts w:ascii="Times New Roman" w:eastAsia="Times New Roman" w:hAnsi="Times New Roman" w:cs="Times New Roman"/>
          <w:sz w:val="16"/>
          <w:szCs w:val="16"/>
        </w:rPr>
        <w:t xml:space="preserve">290 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>account; 33% to the PI(s)</w:t>
      </w:r>
      <w:r w:rsidR="00D346D9" w:rsidRPr="0068142F">
        <w:rPr>
          <w:rFonts w:ascii="Times New Roman" w:eastAsia="Times New Roman" w:hAnsi="Times New Roman" w:cs="Times New Roman"/>
          <w:sz w:val="16"/>
          <w:szCs w:val="16"/>
        </w:rPr>
        <w:t>’</w:t>
      </w:r>
      <w:r w:rsidR="00802499" w:rsidRPr="0068142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>college</w:t>
      </w:r>
      <w:r w:rsidR="00703BB6" w:rsidRPr="0068142F">
        <w:rPr>
          <w:rFonts w:ascii="Times New Roman" w:eastAsia="Times New Roman" w:hAnsi="Times New Roman" w:cs="Times New Roman"/>
          <w:sz w:val="16"/>
          <w:szCs w:val="16"/>
        </w:rPr>
        <w:t>;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 and 33% to ISURF.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br/>
      </w:r>
      <w:r w:rsidR="000121B3" w:rsidRPr="0068142F">
        <w:rPr>
          <w:rFonts w:ascii="Times New Roman" w:eastAsia="Times New Roman" w:hAnsi="Times New Roman" w:cs="Times New Roman"/>
          <w:sz w:val="16"/>
          <w:szCs w:val="16"/>
          <w:vertAlign w:val="superscript"/>
        </w:rPr>
        <w:lastRenderedPageBreak/>
        <w:t>4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The fee is due within 60 days of </w:t>
      </w:r>
      <w:r w:rsidR="00703BB6" w:rsidRPr="0068142F">
        <w:rPr>
          <w:rFonts w:ascii="Times New Roman" w:eastAsia="Times New Roman" w:hAnsi="Times New Roman" w:cs="Times New Roman"/>
          <w:sz w:val="16"/>
          <w:szCs w:val="16"/>
        </w:rPr>
        <w:t xml:space="preserve">receipt of ISU’s 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>invoice</w:t>
      </w:r>
      <w:r w:rsidR="00703BB6" w:rsidRPr="0068142F">
        <w:rPr>
          <w:rFonts w:ascii="Times New Roman" w:eastAsia="Times New Roman" w:hAnsi="Times New Roman" w:cs="Times New Roman"/>
          <w:sz w:val="16"/>
          <w:szCs w:val="16"/>
        </w:rPr>
        <w:t>, with invoicing occurring immediately after contract signing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. Failure to pay the </w:t>
      </w:r>
      <w:r w:rsidR="00703BB6" w:rsidRPr="0068142F">
        <w:rPr>
          <w:rFonts w:ascii="Times New Roman" w:eastAsia="Times New Roman" w:hAnsi="Times New Roman" w:cs="Times New Roman"/>
          <w:sz w:val="16"/>
          <w:szCs w:val="16"/>
        </w:rPr>
        <w:t>fees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 under </w:t>
      </w:r>
      <w:r w:rsidR="00D346D9" w:rsidRPr="0068142F">
        <w:rPr>
          <w:rFonts w:ascii="Times New Roman" w:eastAsia="Times New Roman" w:hAnsi="Times New Roman" w:cs="Times New Roman"/>
          <w:sz w:val="16"/>
          <w:szCs w:val="16"/>
        </w:rPr>
        <w:t xml:space="preserve">Solution 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B or </w:t>
      </w:r>
      <w:r w:rsidR="00703BB6" w:rsidRPr="0068142F">
        <w:rPr>
          <w:rFonts w:ascii="Times New Roman" w:eastAsia="Times New Roman" w:hAnsi="Times New Roman" w:cs="Times New Roman"/>
          <w:sz w:val="16"/>
          <w:szCs w:val="16"/>
        </w:rPr>
        <w:t xml:space="preserve">C in a timely manner 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will result in the automatic revocation of </w:t>
      </w:r>
      <w:r w:rsidR="00703BB6" w:rsidRPr="0068142F">
        <w:rPr>
          <w:rFonts w:ascii="Times New Roman" w:eastAsia="Times New Roman" w:hAnsi="Times New Roman" w:cs="Times New Roman"/>
          <w:sz w:val="16"/>
          <w:szCs w:val="16"/>
        </w:rPr>
        <w:t xml:space="preserve">Flexible </w:t>
      </w:r>
      <w:r w:rsidR="00D346D9" w:rsidRPr="0068142F">
        <w:rPr>
          <w:rFonts w:ascii="Times New Roman" w:eastAsia="Times New Roman" w:hAnsi="Times New Roman" w:cs="Times New Roman"/>
          <w:sz w:val="16"/>
          <w:szCs w:val="16"/>
        </w:rPr>
        <w:t xml:space="preserve">Solution 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 xml:space="preserve">B or C (as applicable) and the implementation of </w:t>
      </w:r>
      <w:r w:rsidR="00703BB6" w:rsidRPr="0068142F">
        <w:rPr>
          <w:rFonts w:ascii="Times New Roman" w:eastAsia="Times New Roman" w:hAnsi="Times New Roman" w:cs="Times New Roman"/>
          <w:sz w:val="16"/>
          <w:szCs w:val="16"/>
        </w:rPr>
        <w:t xml:space="preserve">Flexible </w:t>
      </w:r>
      <w:r w:rsidR="00D346D9" w:rsidRPr="0068142F">
        <w:rPr>
          <w:rFonts w:ascii="Times New Roman" w:eastAsia="Times New Roman" w:hAnsi="Times New Roman" w:cs="Times New Roman"/>
          <w:sz w:val="16"/>
          <w:szCs w:val="16"/>
        </w:rPr>
        <w:t xml:space="preserve">Solution </w:t>
      </w:r>
      <w:r w:rsidR="00327990" w:rsidRPr="0068142F">
        <w:rPr>
          <w:rFonts w:ascii="Times New Roman" w:eastAsia="Times New Roman" w:hAnsi="Times New Roman" w:cs="Times New Roman"/>
          <w:sz w:val="16"/>
          <w:szCs w:val="16"/>
        </w:rPr>
        <w:t>A.</w:t>
      </w:r>
    </w:p>
    <w:p w14:paraId="3ACACAD6" w14:textId="70A1B4C2" w:rsidR="0098751A" w:rsidRPr="0068142F" w:rsidRDefault="00885A77" w:rsidP="009875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8142F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5</w:t>
      </w:r>
      <w:r w:rsidR="000121B3" w:rsidRPr="0068142F">
        <w:rPr>
          <w:rFonts w:ascii="Times New Roman" w:eastAsia="Times New Roman" w:hAnsi="Times New Roman" w:cs="Times New Roman"/>
          <w:sz w:val="16"/>
          <w:szCs w:val="16"/>
        </w:rPr>
        <w:t>The fee is calculated based on the entire project budget including ISU's federally negotiated F&amp;A cost rate.</w:t>
      </w:r>
      <w:bookmarkStart w:id="0" w:name="_GoBack"/>
      <w:bookmarkEnd w:id="0"/>
    </w:p>
    <w:sectPr w:rsidR="0098751A" w:rsidRPr="0068142F" w:rsidSect="00DD1813">
      <w:type w:val="continuous"/>
      <w:pgSz w:w="12240" w:h="15840"/>
      <w:pgMar w:top="720" w:right="720" w:bottom="540" w:left="720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A592A" w14:textId="77777777" w:rsidR="00613527" w:rsidRDefault="00613527" w:rsidP="005C78FC">
      <w:pPr>
        <w:spacing w:after="0" w:line="240" w:lineRule="auto"/>
      </w:pPr>
      <w:r>
        <w:separator/>
      </w:r>
    </w:p>
  </w:endnote>
  <w:endnote w:type="continuationSeparator" w:id="0">
    <w:p w14:paraId="1C03B75C" w14:textId="77777777" w:rsidR="00613527" w:rsidRDefault="00613527" w:rsidP="005C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B078C" w14:textId="77777777" w:rsidR="00550E35" w:rsidRDefault="00550E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1A190" w14:textId="77777777" w:rsidR="00613527" w:rsidRDefault="00613527" w:rsidP="005C78FC">
      <w:pPr>
        <w:spacing w:after="0" w:line="240" w:lineRule="auto"/>
      </w:pPr>
      <w:r>
        <w:separator/>
      </w:r>
    </w:p>
  </w:footnote>
  <w:footnote w:type="continuationSeparator" w:id="0">
    <w:p w14:paraId="606395D4" w14:textId="77777777" w:rsidR="00613527" w:rsidRDefault="00613527" w:rsidP="005C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EB2"/>
    <w:multiLevelType w:val="multilevel"/>
    <w:tmpl w:val="01E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F4FB1"/>
    <w:multiLevelType w:val="multilevel"/>
    <w:tmpl w:val="1834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045FB"/>
    <w:multiLevelType w:val="multilevel"/>
    <w:tmpl w:val="F158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D517F"/>
    <w:multiLevelType w:val="multilevel"/>
    <w:tmpl w:val="524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B20A8"/>
    <w:multiLevelType w:val="multilevel"/>
    <w:tmpl w:val="26A4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90"/>
    <w:rsid w:val="000041CA"/>
    <w:rsid w:val="00005A7A"/>
    <w:rsid w:val="000121B3"/>
    <w:rsid w:val="00016C5B"/>
    <w:rsid w:val="00017B22"/>
    <w:rsid w:val="00021052"/>
    <w:rsid w:val="00023F82"/>
    <w:rsid w:val="00026BF2"/>
    <w:rsid w:val="000306DC"/>
    <w:rsid w:val="00036E52"/>
    <w:rsid w:val="00037F4E"/>
    <w:rsid w:val="000404F7"/>
    <w:rsid w:val="00047963"/>
    <w:rsid w:val="00052FF5"/>
    <w:rsid w:val="0005507A"/>
    <w:rsid w:val="00057022"/>
    <w:rsid w:val="00060721"/>
    <w:rsid w:val="0006365F"/>
    <w:rsid w:val="00066DE9"/>
    <w:rsid w:val="0007289D"/>
    <w:rsid w:val="000736ED"/>
    <w:rsid w:val="0007396F"/>
    <w:rsid w:val="00082AF0"/>
    <w:rsid w:val="000850A5"/>
    <w:rsid w:val="00085F67"/>
    <w:rsid w:val="00087B1D"/>
    <w:rsid w:val="00091908"/>
    <w:rsid w:val="00096A58"/>
    <w:rsid w:val="000A207F"/>
    <w:rsid w:val="000A21F9"/>
    <w:rsid w:val="000A4DB5"/>
    <w:rsid w:val="000A6D7C"/>
    <w:rsid w:val="000B3E1B"/>
    <w:rsid w:val="000B7A49"/>
    <w:rsid w:val="000C7EF6"/>
    <w:rsid w:val="000D2F0F"/>
    <w:rsid w:val="000D3DEB"/>
    <w:rsid w:val="000E0187"/>
    <w:rsid w:val="000E0875"/>
    <w:rsid w:val="000E37D4"/>
    <w:rsid w:val="00100C0E"/>
    <w:rsid w:val="00101F4B"/>
    <w:rsid w:val="00102FA2"/>
    <w:rsid w:val="00112F37"/>
    <w:rsid w:val="00116FBF"/>
    <w:rsid w:val="00124A96"/>
    <w:rsid w:val="00125F28"/>
    <w:rsid w:val="00130E9C"/>
    <w:rsid w:val="00135CE2"/>
    <w:rsid w:val="0014241B"/>
    <w:rsid w:val="001426B9"/>
    <w:rsid w:val="001468D4"/>
    <w:rsid w:val="00157EE7"/>
    <w:rsid w:val="0017053D"/>
    <w:rsid w:val="0017110C"/>
    <w:rsid w:val="00174D8F"/>
    <w:rsid w:val="00175D77"/>
    <w:rsid w:val="00176047"/>
    <w:rsid w:val="00176274"/>
    <w:rsid w:val="00177806"/>
    <w:rsid w:val="001844B4"/>
    <w:rsid w:val="001976D8"/>
    <w:rsid w:val="00197747"/>
    <w:rsid w:val="00197994"/>
    <w:rsid w:val="001B0655"/>
    <w:rsid w:val="001B0C35"/>
    <w:rsid w:val="001B10AE"/>
    <w:rsid w:val="001B5DCC"/>
    <w:rsid w:val="001C6B88"/>
    <w:rsid w:val="001D227E"/>
    <w:rsid w:val="001E0EA0"/>
    <w:rsid w:val="001E4DE9"/>
    <w:rsid w:val="001F2AB2"/>
    <w:rsid w:val="001F4ADE"/>
    <w:rsid w:val="002017DB"/>
    <w:rsid w:val="002045CE"/>
    <w:rsid w:val="00204ED4"/>
    <w:rsid w:val="0021173E"/>
    <w:rsid w:val="002159BC"/>
    <w:rsid w:val="00221002"/>
    <w:rsid w:val="002243F9"/>
    <w:rsid w:val="002267DC"/>
    <w:rsid w:val="00231160"/>
    <w:rsid w:val="00241807"/>
    <w:rsid w:val="00250F0C"/>
    <w:rsid w:val="00252B56"/>
    <w:rsid w:val="0025407E"/>
    <w:rsid w:val="0026096C"/>
    <w:rsid w:val="0027376C"/>
    <w:rsid w:val="00274ACA"/>
    <w:rsid w:val="00275AFF"/>
    <w:rsid w:val="002820A0"/>
    <w:rsid w:val="002904B3"/>
    <w:rsid w:val="002A16AC"/>
    <w:rsid w:val="002B0393"/>
    <w:rsid w:val="002B1DBC"/>
    <w:rsid w:val="002C6733"/>
    <w:rsid w:val="002D18A7"/>
    <w:rsid w:val="002D2D4B"/>
    <w:rsid w:val="002D56DE"/>
    <w:rsid w:val="002E044B"/>
    <w:rsid w:val="002E04E3"/>
    <w:rsid w:val="002E1262"/>
    <w:rsid w:val="002E46A3"/>
    <w:rsid w:val="002F2A6E"/>
    <w:rsid w:val="002F6E07"/>
    <w:rsid w:val="003100A4"/>
    <w:rsid w:val="00313D8A"/>
    <w:rsid w:val="00326980"/>
    <w:rsid w:val="00327990"/>
    <w:rsid w:val="0033130E"/>
    <w:rsid w:val="00333772"/>
    <w:rsid w:val="00342912"/>
    <w:rsid w:val="00351BD6"/>
    <w:rsid w:val="003556F6"/>
    <w:rsid w:val="00357F70"/>
    <w:rsid w:val="003601CD"/>
    <w:rsid w:val="00367123"/>
    <w:rsid w:val="003A0969"/>
    <w:rsid w:val="003B0FD3"/>
    <w:rsid w:val="003B6F3A"/>
    <w:rsid w:val="003C2A1B"/>
    <w:rsid w:val="003D61F2"/>
    <w:rsid w:val="003E0598"/>
    <w:rsid w:val="003E14AE"/>
    <w:rsid w:val="003E4B7A"/>
    <w:rsid w:val="003F1A88"/>
    <w:rsid w:val="003F66AD"/>
    <w:rsid w:val="00403C32"/>
    <w:rsid w:val="00413CF2"/>
    <w:rsid w:val="0041733B"/>
    <w:rsid w:val="004240CC"/>
    <w:rsid w:val="00430E86"/>
    <w:rsid w:val="004333D9"/>
    <w:rsid w:val="004402A4"/>
    <w:rsid w:val="00441059"/>
    <w:rsid w:val="00445737"/>
    <w:rsid w:val="004528C0"/>
    <w:rsid w:val="00462CCB"/>
    <w:rsid w:val="004700A7"/>
    <w:rsid w:val="00475F23"/>
    <w:rsid w:val="00491FB7"/>
    <w:rsid w:val="004923B1"/>
    <w:rsid w:val="00493545"/>
    <w:rsid w:val="00495B3A"/>
    <w:rsid w:val="004A0873"/>
    <w:rsid w:val="004A63DC"/>
    <w:rsid w:val="004A6D9F"/>
    <w:rsid w:val="004A7498"/>
    <w:rsid w:val="004B20F2"/>
    <w:rsid w:val="004C0651"/>
    <w:rsid w:val="004D3BF7"/>
    <w:rsid w:val="004D75B6"/>
    <w:rsid w:val="004E3483"/>
    <w:rsid w:val="004F1791"/>
    <w:rsid w:val="005017B7"/>
    <w:rsid w:val="0050278A"/>
    <w:rsid w:val="00503EF0"/>
    <w:rsid w:val="0050465B"/>
    <w:rsid w:val="00504716"/>
    <w:rsid w:val="00523D2D"/>
    <w:rsid w:val="00546845"/>
    <w:rsid w:val="00550136"/>
    <w:rsid w:val="00550E35"/>
    <w:rsid w:val="00562983"/>
    <w:rsid w:val="00565133"/>
    <w:rsid w:val="00566274"/>
    <w:rsid w:val="0057088A"/>
    <w:rsid w:val="0057200B"/>
    <w:rsid w:val="0058063A"/>
    <w:rsid w:val="0058733E"/>
    <w:rsid w:val="00590883"/>
    <w:rsid w:val="005960F8"/>
    <w:rsid w:val="005A164A"/>
    <w:rsid w:val="005B5073"/>
    <w:rsid w:val="005B5DAA"/>
    <w:rsid w:val="005C6761"/>
    <w:rsid w:val="005C78FC"/>
    <w:rsid w:val="005D6F2F"/>
    <w:rsid w:val="005E05F4"/>
    <w:rsid w:val="005E2B26"/>
    <w:rsid w:val="005E7B05"/>
    <w:rsid w:val="005F20B5"/>
    <w:rsid w:val="005F3F82"/>
    <w:rsid w:val="006001A4"/>
    <w:rsid w:val="006003C6"/>
    <w:rsid w:val="00600C18"/>
    <w:rsid w:val="00613527"/>
    <w:rsid w:val="0061740D"/>
    <w:rsid w:val="00622481"/>
    <w:rsid w:val="006232E8"/>
    <w:rsid w:val="00623C05"/>
    <w:rsid w:val="006243C6"/>
    <w:rsid w:val="0063334E"/>
    <w:rsid w:val="00637ECA"/>
    <w:rsid w:val="00651569"/>
    <w:rsid w:val="006611C0"/>
    <w:rsid w:val="00670CE9"/>
    <w:rsid w:val="0067658D"/>
    <w:rsid w:val="0068142F"/>
    <w:rsid w:val="00693632"/>
    <w:rsid w:val="006939EF"/>
    <w:rsid w:val="00697144"/>
    <w:rsid w:val="006A476D"/>
    <w:rsid w:val="006B17B2"/>
    <w:rsid w:val="006B227E"/>
    <w:rsid w:val="006B25BC"/>
    <w:rsid w:val="006B3F07"/>
    <w:rsid w:val="006B7870"/>
    <w:rsid w:val="006D0DCF"/>
    <w:rsid w:val="006D170C"/>
    <w:rsid w:val="006D1E11"/>
    <w:rsid w:val="006D1E22"/>
    <w:rsid w:val="006D1FDE"/>
    <w:rsid w:val="006D3690"/>
    <w:rsid w:val="006D4425"/>
    <w:rsid w:val="006F44FF"/>
    <w:rsid w:val="00703AAB"/>
    <w:rsid w:val="00703BB6"/>
    <w:rsid w:val="007056FB"/>
    <w:rsid w:val="0071423E"/>
    <w:rsid w:val="00733E83"/>
    <w:rsid w:val="00740319"/>
    <w:rsid w:val="00740A61"/>
    <w:rsid w:val="00746129"/>
    <w:rsid w:val="00754F21"/>
    <w:rsid w:val="00762473"/>
    <w:rsid w:val="00771652"/>
    <w:rsid w:val="00772095"/>
    <w:rsid w:val="007726A7"/>
    <w:rsid w:val="00774EB4"/>
    <w:rsid w:val="00777C57"/>
    <w:rsid w:val="0078132E"/>
    <w:rsid w:val="00781EAE"/>
    <w:rsid w:val="00783AB1"/>
    <w:rsid w:val="00787721"/>
    <w:rsid w:val="00794625"/>
    <w:rsid w:val="00795D77"/>
    <w:rsid w:val="007A4959"/>
    <w:rsid w:val="007A6F62"/>
    <w:rsid w:val="007B0472"/>
    <w:rsid w:val="007B0E4B"/>
    <w:rsid w:val="007B53DF"/>
    <w:rsid w:val="007C0E2A"/>
    <w:rsid w:val="007C34A5"/>
    <w:rsid w:val="007C42BD"/>
    <w:rsid w:val="007D01F0"/>
    <w:rsid w:val="007D5B6B"/>
    <w:rsid w:val="007D7A97"/>
    <w:rsid w:val="007E2D91"/>
    <w:rsid w:val="007E6A2B"/>
    <w:rsid w:val="007E6BA2"/>
    <w:rsid w:val="007F4D2B"/>
    <w:rsid w:val="007F4E9A"/>
    <w:rsid w:val="0080034A"/>
    <w:rsid w:val="00802499"/>
    <w:rsid w:val="00831B8B"/>
    <w:rsid w:val="00833B79"/>
    <w:rsid w:val="00835A46"/>
    <w:rsid w:val="00837F8B"/>
    <w:rsid w:val="00840291"/>
    <w:rsid w:val="00842334"/>
    <w:rsid w:val="008534A5"/>
    <w:rsid w:val="00855687"/>
    <w:rsid w:val="008653F1"/>
    <w:rsid w:val="00865D6E"/>
    <w:rsid w:val="00865E9A"/>
    <w:rsid w:val="0087167E"/>
    <w:rsid w:val="00874B7E"/>
    <w:rsid w:val="00877BB5"/>
    <w:rsid w:val="00885A77"/>
    <w:rsid w:val="00885D95"/>
    <w:rsid w:val="0089039E"/>
    <w:rsid w:val="00896AC7"/>
    <w:rsid w:val="008A1F12"/>
    <w:rsid w:val="008A5807"/>
    <w:rsid w:val="008A7841"/>
    <w:rsid w:val="008B046E"/>
    <w:rsid w:val="008C6516"/>
    <w:rsid w:val="008C7C0C"/>
    <w:rsid w:val="008D575B"/>
    <w:rsid w:val="008E1154"/>
    <w:rsid w:val="008E501B"/>
    <w:rsid w:val="009013CD"/>
    <w:rsid w:val="00902BE8"/>
    <w:rsid w:val="00902F99"/>
    <w:rsid w:val="00905FD6"/>
    <w:rsid w:val="009065A7"/>
    <w:rsid w:val="00907952"/>
    <w:rsid w:val="00912E20"/>
    <w:rsid w:val="00913268"/>
    <w:rsid w:val="009164C1"/>
    <w:rsid w:val="00922F94"/>
    <w:rsid w:val="0092426C"/>
    <w:rsid w:val="00931FB3"/>
    <w:rsid w:val="00940E7A"/>
    <w:rsid w:val="00942517"/>
    <w:rsid w:val="009429E8"/>
    <w:rsid w:val="00942FC8"/>
    <w:rsid w:val="00945695"/>
    <w:rsid w:val="00951F36"/>
    <w:rsid w:val="00955EFB"/>
    <w:rsid w:val="00974DE0"/>
    <w:rsid w:val="009836B5"/>
    <w:rsid w:val="00985A98"/>
    <w:rsid w:val="0098751A"/>
    <w:rsid w:val="00987526"/>
    <w:rsid w:val="00987A5F"/>
    <w:rsid w:val="00994927"/>
    <w:rsid w:val="00995B1E"/>
    <w:rsid w:val="009A426D"/>
    <w:rsid w:val="009A53FA"/>
    <w:rsid w:val="009A56B9"/>
    <w:rsid w:val="009B3DAB"/>
    <w:rsid w:val="009C61A4"/>
    <w:rsid w:val="009E3FE8"/>
    <w:rsid w:val="009E721E"/>
    <w:rsid w:val="009F4169"/>
    <w:rsid w:val="009F66D5"/>
    <w:rsid w:val="00A10169"/>
    <w:rsid w:val="00A11015"/>
    <w:rsid w:val="00A139CB"/>
    <w:rsid w:val="00A16A6E"/>
    <w:rsid w:val="00A21FEC"/>
    <w:rsid w:val="00A2380E"/>
    <w:rsid w:val="00A24E71"/>
    <w:rsid w:val="00A339C4"/>
    <w:rsid w:val="00A33E89"/>
    <w:rsid w:val="00A33EF7"/>
    <w:rsid w:val="00A37D7E"/>
    <w:rsid w:val="00A41208"/>
    <w:rsid w:val="00A415DF"/>
    <w:rsid w:val="00A42B2F"/>
    <w:rsid w:val="00A4497F"/>
    <w:rsid w:val="00A45B51"/>
    <w:rsid w:val="00A625CE"/>
    <w:rsid w:val="00A633D0"/>
    <w:rsid w:val="00A6371E"/>
    <w:rsid w:val="00A87BEC"/>
    <w:rsid w:val="00A97F1D"/>
    <w:rsid w:val="00AA5E38"/>
    <w:rsid w:val="00AB144E"/>
    <w:rsid w:val="00AB20B6"/>
    <w:rsid w:val="00AB6838"/>
    <w:rsid w:val="00AC085F"/>
    <w:rsid w:val="00AC3195"/>
    <w:rsid w:val="00AC7520"/>
    <w:rsid w:val="00AE3E47"/>
    <w:rsid w:val="00AE601A"/>
    <w:rsid w:val="00AE62C1"/>
    <w:rsid w:val="00AE7B28"/>
    <w:rsid w:val="00AF0F19"/>
    <w:rsid w:val="00AF4188"/>
    <w:rsid w:val="00AF675A"/>
    <w:rsid w:val="00B033EE"/>
    <w:rsid w:val="00B034ED"/>
    <w:rsid w:val="00B1046E"/>
    <w:rsid w:val="00B21EAA"/>
    <w:rsid w:val="00B4432D"/>
    <w:rsid w:val="00B44FA9"/>
    <w:rsid w:val="00B511C7"/>
    <w:rsid w:val="00B516F9"/>
    <w:rsid w:val="00B57A31"/>
    <w:rsid w:val="00B57ECD"/>
    <w:rsid w:val="00B621AC"/>
    <w:rsid w:val="00B676E5"/>
    <w:rsid w:val="00B82F33"/>
    <w:rsid w:val="00B867D2"/>
    <w:rsid w:val="00B91433"/>
    <w:rsid w:val="00B92796"/>
    <w:rsid w:val="00B95589"/>
    <w:rsid w:val="00B966A5"/>
    <w:rsid w:val="00BA1EE5"/>
    <w:rsid w:val="00BA5068"/>
    <w:rsid w:val="00BA53C3"/>
    <w:rsid w:val="00BA7941"/>
    <w:rsid w:val="00BB2C52"/>
    <w:rsid w:val="00BB36AE"/>
    <w:rsid w:val="00BB5B16"/>
    <w:rsid w:val="00BB6BA4"/>
    <w:rsid w:val="00BC2810"/>
    <w:rsid w:val="00BD75C4"/>
    <w:rsid w:val="00BE03C2"/>
    <w:rsid w:val="00BE524D"/>
    <w:rsid w:val="00BE5457"/>
    <w:rsid w:val="00BE5A27"/>
    <w:rsid w:val="00BE7482"/>
    <w:rsid w:val="00BF06BA"/>
    <w:rsid w:val="00BF1033"/>
    <w:rsid w:val="00BF2DD6"/>
    <w:rsid w:val="00BF6F16"/>
    <w:rsid w:val="00C0090E"/>
    <w:rsid w:val="00C04000"/>
    <w:rsid w:val="00C1088A"/>
    <w:rsid w:val="00C108A0"/>
    <w:rsid w:val="00C202F4"/>
    <w:rsid w:val="00C243A1"/>
    <w:rsid w:val="00C40E7B"/>
    <w:rsid w:val="00C4524A"/>
    <w:rsid w:val="00C52181"/>
    <w:rsid w:val="00C60B11"/>
    <w:rsid w:val="00C63975"/>
    <w:rsid w:val="00C71933"/>
    <w:rsid w:val="00C72486"/>
    <w:rsid w:val="00C7419F"/>
    <w:rsid w:val="00C83588"/>
    <w:rsid w:val="00C84DAF"/>
    <w:rsid w:val="00C94AEF"/>
    <w:rsid w:val="00CB2C8B"/>
    <w:rsid w:val="00CC655D"/>
    <w:rsid w:val="00CD0F75"/>
    <w:rsid w:val="00CD263F"/>
    <w:rsid w:val="00CD42A0"/>
    <w:rsid w:val="00CD62E4"/>
    <w:rsid w:val="00CE2D00"/>
    <w:rsid w:val="00CF0D74"/>
    <w:rsid w:val="00CF6A2A"/>
    <w:rsid w:val="00D02BFA"/>
    <w:rsid w:val="00D06B91"/>
    <w:rsid w:val="00D0765C"/>
    <w:rsid w:val="00D1177D"/>
    <w:rsid w:val="00D132B2"/>
    <w:rsid w:val="00D13C9A"/>
    <w:rsid w:val="00D162C0"/>
    <w:rsid w:val="00D21B91"/>
    <w:rsid w:val="00D25ED8"/>
    <w:rsid w:val="00D30FB7"/>
    <w:rsid w:val="00D346D9"/>
    <w:rsid w:val="00D348DF"/>
    <w:rsid w:val="00D639A6"/>
    <w:rsid w:val="00D83255"/>
    <w:rsid w:val="00D83DB5"/>
    <w:rsid w:val="00D85C74"/>
    <w:rsid w:val="00D903A5"/>
    <w:rsid w:val="00D91381"/>
    <w:rsid w:val="00D91D52"/>
    <w:rsid w:val="00D95B2D"/>
    <w:rsid w:val="00D9606A"/>
    <w:rsid w:val="00D966C8"/>
    <w:rsid w:val="00D97493"/>
    <w:rsid w:val="00DA189E"/>
    <w:rsid w:val="00DA361E"/>
    <w:rsid w:val="00DB011F"/>
    <w:rsid w:val="00DB03D3"/>
    <w:rsid w:val="00DC438A"/>
    <w:rsid w:val="00DD1813"/>
    <w:rsid w:val="00DD3CC0"/>
    <w:rsid w:val="00DE07D1"/>
    <w:rsid w:val="00DE583A"/>
    <w:rsid w:val="00DF1A72"/>
    <w:rsid w:val="00DF595B"/>
    <w:rsid w:val="00DF78AC"/>
    <w:rsid w:val="00E0557F"/>
    <w:rsid w:val="00E072DC"/>
    <w:rsid w:val="00E07D9B"/>
    <w:rsid w:val="00E1471D"/>
    <w:rsid w:val="00E23C10"/>
    <w:rsid w:val="00E31D59"/>
    <w:rsid w:val="00E41920"/>
    <w:rsid w:val="00E4345E"/>
    <w:rsid w:val="00E734AE"/>
    <w:rsid w:val="00E76575"/>
    <w:rsid w:val="00E90ED4"/>
    <w:rsid w:val="00E93BA7"/>
    <w:rsid w:val="00E9571E"/>
    <w:rsid w:val="00EA595F"/>
    <w:rsid w:val="00EA723E"/>
    <w:rsid w:val="00EB28E6"/>
    <w:rsid w:val="00EB3B14"/>
    <w:rsid w:val="00EB649C"/>
    <w:rsid w:val="00EC01DC"/>
    <w:rsid w:val="00EC1E5F"/>
    <w:rsid w:val="00EC49FA"/>
    <w:rsid w:val="00EC4ED0"/>
    <w:rsid w:val="00EC689F"/>
    <w:rsid w:val="00ED43CD"/>
    <w:rsid w:val="00ED51C2"/>
    <w:rsid w:val="00ED5B3B"/>
    <w:rsid w:val="00EE0CFA"/>
    <w:rsid w:val="00EE4D07"/>
    <w:rsid w:val="00EE57FE"/>
    <w:rsid w:val="00EE60E6"/>
    <w:rsid w:val="00EE75A6"/>
    <w:rsid w:val="00EF2914"/>
    <w:rsid w:val="00F13262"/>
    <w:rsid w:val="00F133CB"/>
    <w:rsid w:val="00F37CFC"/>
    <w:rsid w:val="00F443B2"/>
    <w:rsid w:val="00F44789"/>
    <w:rsid w:val="00F56530"/>
    <w:rsid w:val="00F6571B"/>
    <w:rsid w:val="00F66B70"/>
    <w:rsid w:val="00F7122B"/>
    <w:rsid w:val="00F724C6"/>
    <w:rsid w:val="00F725AE"/>
    <w:rsid w:val="00F855E0"/>
    <w:rsid w:val="00F85686"/>
    <w:rsid w:val="00F87282"/>
    <w:rsid w:val="00F9316A"/>
    <w:rsid w:val="00F973C6"/>
    <w:rsid w:val="00FA6883"/>
    <w:rsid w:val="00FA6ABE"/>
    <w:rsid w:val="00FA6BC8"/>
    <w:rsid w:val="00FB1148"/>
    <w:rsid w:val="00FB365A"/>
    <w:rsid w:val="00FB5429"/>
    <w:rsid w:val="00FC04A0"/>
    <w:rsid w:val="00FC2549"/>
    <w:rsid w:val="00FD18F9"/>
    <w:rsid w:val="00FD3A99"/>
    <w:rsid w:val="00FD6022"/>
    <w:rsid w:val="00FD6F18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36CBE"/>
  <w15:docId w15:val="{1D4EDBE0-5CA6-4C0B-97C1-D25E5CC8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7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79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27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799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6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B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70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C78FC"/>
    <w:rPr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78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78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78FC"/>
    <w:rPr>
      <w:vertAlign w:val="superscript"/>
    </w:rPr>
  </w:style>
  <w:style w:type="paragraph" w:styleId="NoSpacing">
    <w:name w:val="No Spacing"/>
    <w:uiPriority w:val="1"/>
    <w:qFormat/>
    <w:rsid w:val="005C78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35"/>
  </w:style>
  <w:style w:type="paragraph" w:styleId="Footer">
    <w:name w:val="footer"/>
    <w:basedOn w:val="Normal"/>
    <w:link w:val="FooterChar"/>
    <w:uiPriority w:val="99"/>
    <w:unhideWhenUsed/>
    <w:rsid w:val="0055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35"/>
  </w:style>
  <w:style w:type="paragraph" w:styleId="ListParagraph">
    <w:name w:val="List Paragraph"/>
    <w:basedOn w:val="Normal"/>
    <w:uiPriority w:val="34"/>
    <w:qFormat/>
    <w:rsid w:val="0098751A"/>
    <w:pPr>
      <w:ind w:left="720"/>
      <w:contextualSpacing/>
    </w:pPr>
  </w:style>
  <w:style w:type="paragraph" w:styleId="Revision">
    <w:name w:val="Revision"/>
    <w:hidden/>
    <w:uiPriority w:val="99"/>
    <w:semiHidden/>
    <w:rsid w:val="00201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ustry.iastate.edu/flexiblesolutions/assign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dustry-contracts@iastate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7067-8A38-49A9-B1C7-ECD34AEA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Mumm, Lynne M [OIPTT]</dc:creator>
  <cp:lastModifiedBy>Rewoldt, Dana S [OIPTT]</cp:lastModifiedBy>
  <cp:revision>2</cp:revision>
  <cp:lastPrinted>2014-11-03T19:40:00Z</cp:lastPrinted>
  <dcterms:created xsi:type="dcterms:W3CDTF">2014-11-19T15:48:00Z</dcterms:created>
  <dcterms:modified xsi:type="dcterms:W3CDTF">2014-11-19T15:48:00Z</dcterms:modified>
</cp:coreProperties>
</file>