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E61892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November 17</w:t>
      </w:r>
      <w:r w:rsidR="006328B4">
        <w:rPr>
          <w:sz w:val="32"/>
          <w:szCs w:val="32"/>
        </w:rPr>
        <w:t xml:space="preserve">, 2011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D86E55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Pioneer</w:t>
      </w:r>
      <w:r w:rsidR="00ED7B62">
        <w:rPr>
          <w:sz w:val="32"/>
          <w:szCs w:val="32"/>
        </w:rPr>
        <w:t xml:space="preserve">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401608" w:rsidRDefault="00401608" w:rsidP="00401608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401608" w:rsidRDefault="00401608" w:rsidP="00401608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3A0E31" w:rsidRPr="00401608" w:rsidRDefault="00E61892" w:rsidP="003A0E31">
      <w:pPr>
        <w:pStyle w:val="NoSpacing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401608">
        <w:rPr>
          <w:rFonts w:ascii="Times New Roman" w:hAnsi="Times New Roman"/>
          <w:sz w:val="32"/>
          <w:szCs w:val="32"/>
        </w:rPr>
        <w:t>New Version of Community of Science</w:t>
      </w:r>
      <w:r w:rsidR="003A0E31" w:rsidRPr="00401608">
        <w:rPr>
          <w:rFonts w:ascii="Times New Roman" w:hAnsi="Times New Roman"/>
          <w:sz w:val="32"/>
          <w:szCs w:val="32"/>
        </w:rPr>
        <w:t xml:space="preserve"> (</w:t>
      </w:r>
      <w:r w:rsidRPr="00401608">
        <w:rPr>
          <w:rFonts w:ascii="Times New Roman" w:hAnsi="Times New Roman"/>
          <w:sz w:val="32"/>
          <w:szCs w:val="32"/>
        </w:rPr>
        <w:t>Larry Quisenberry</w:t>
      </w:r>
      <w:r w:rsidR="003A0E31" w:rsidRPr="00401608">
        <w:rPr>
          <w:rFonts w:ascii="Times New Roman" w:hAnsi="Times New Roman"/>
          <w:sz w:val="32"/>
          <w:szCs w:val="32"/>
        </w:rPr>
        <w:t>)</w:t>
      </w:r>
    </w:p>
    <w:p w:rsidR="00ED00F0" w:rsidRPr="001D1C39" w:rsidRDefault="00ED00F0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E049E7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37DF6">
              <w:rPr>
                <w:b/>
                <w:sz w:val="32"/>
                <w:szCs w:val="32"/>
              </w:rPr>
              <w:t>OSPA</w:t>
            </w: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E049E7" w:rsidRPr="00401608" w:rsidRDefault="00E049E7" w:rsidP="00737F1C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  <w:p w:rsidR="00301FBE" w:rsidRPr="00401608" w:rsidRDefault="00DA0E87" w:rsidP="003A0E31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Award Team Updates (Tammy</w:t>
            </w:r>
            <w:r w:rsidR="00301FBE" w:rsidRPr="00401608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DA0E87" w:rsidRPr="00401608" w:rsidRDefault="00DA0E87" w:rsidP="00DA0E87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Staff update</w:t>
            </w:r>
            <w:r w:rsidR="00D86E55" w:rsidRPr="00401608">
              <w:rPr>
                <w:rFonts w:ascii="Times New Roman" w:hAnsi="Times New Roman"/>
                <w:sz w:val="32"/>
                <w:szCs w:val="32"/>
              </w:rPr>
              <w:t>s</w:t>
            </w:r>
          </w:p>
          <w:p w:rsidR="003D4BAE" w:rsidRPr="00401608" w:rsidRDefault="003D4BAE" w:rsidP="003D4BAE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Grant Coordinator Contact List (Barb)</w:t>
            </w:r>
            <w:r w:rsidR="00E049E7" w:rsidRPr="00401608">
              <w:rPr>
                <w:rFonts w:ascii="Times New Roman" w:hAnsi="Times New Roman"/>
                <w:sz w:val="32"/>
                <w:szCs w:val="32"/>
              </w:rPr>
              <w:t xml:space="preserve">Proposal Team </w:t>
            </w:r>
          </w:p>
          <w:p w:rsidR="003D4BAE" w:rsidRPr="00401608" w:rsidRDefault="003D4BAE" w:rsidP="003D4BAE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Updates/Reminders (Sara)</w:t>
            </w:r>
          </w:p>
          <w:p w:rsidR="003D4BAE" w:rsidRDefault="00E10D24" w:rsidP="003D4BAE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Thanksgiving and </w:t>
            </w:r>
            <w:r w:rsidR="003D4BAE" w:rsidRPr="00401608">
              <w:rPr>
                <w:rFonts w:ascii="Times New Roman" w:hAnsi="Times New Roman"/>
                <w:sz w:val="32"/>
                <w:szCs w:val="32"/>
              </w:rPr>
              <w:t>Winter break hours</w:t>
            </w:r>
          </w:p>
          <w:p w:rsidR="00E10D24" w:rsidRPr="00401608" w:rsidRDefault="00E10D24" w:rsidP="003D4BAE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New Budget Template</w:t>
            </w:r>
          </w:p>
          <w:p w:rsidR="003D4BAE" w:rsidRPr="00401608" w:rsidRDefault="003D4BAE" w:rsidP="00E10D24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Goldsheet reminders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F76A9C" w:rsidRPr="00401608" w:rsidRDefault="00F76A9C" w:rsidP="00F76A9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Industry Team Updates/Reminders (Lynne)</w:t>
            </w:r>
          </w:p>
          <w:p w:rsidR="00700D49" w:rsidRPr="00401608" w:rsidRDefault="00700D49" w:rsidP="00700D49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Role of Industry Liaison</w:t>
            </w:r>
          </w:p>
          <w:p w:rsidR="00427D45" w:rsidRDefault="00F76A9C" w:rsidP="00700D49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 w:rsidRPr="00401608">
              <w:rPr>
                <w:rFonts w:ascii="Times New Roman" w:hAnsi="Times New Roman"/>
                <w:sz w:val="32"/>
                <w:szCs w:val="32"/>
              </w:rPr>
              <w:t>Notes on Goldsheet if an Industry project is ready for agreement</w:t>
            </w:r>
          </w:p>
          <w:p w:rsidR="00401608" w:rsidRPr="00401608" w:rsidRDefault="00401608" w:rsidP="00700D49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  <w:p w:rsidR="003D4BAE" w:rsidRPr="00401608" w:rsidRDefault="003D4BAE" w:rsidP="00700D49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01608" w:rsidRDefault="00401608" w:rsidP="00401608">
      <w:pPr>
        <w:pStyle w:val="NoSpacing"/>
        <w:ind w:left="720"/>
        <w:rPr>
          <w:rFonts w:ascii="Times New Roman" w:hAnsi="Times New Roman"/>
          <w:sz w:val="32"/>
          <w:szCs w:val="32"/>
        </w:rPr>
      </w:pP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Changes to “Open Skies” for Foreign Air Travel - Troy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 xml:space="preserve">NSF Revised Award Terms and Conditions – Jeff 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NIH Revised Grants Policy Statement - Jeff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Kuali KFS/KC Update – Jamy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HHS OIG Audit Activity – Jeanne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USDA FAS On-Site Compliance Review – Jeanne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VO System Approval/Negative Approval - Jeanne</w:t>
      </w:r>
    </w:p>
    <w:p w:rsidR="00E10D24" w:rsidRPr="00E10D24" w:rsidRDefault="00E10D24" w:rsidP="00E10D24">
      <w:pPr>
        <w:pStyle w:val="NoSpacing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E10D24">
        <w:rPr>
          <w:rFonts w:ascii="Times New Roman" w:hAnsi="Times New Roman"/>
          <w:sz w:val="32"/>
          <w:szCs w:val="32"/>
        </w:rPr>
        <w:t>SPA Website – Troy</w:t>
      </w:r>
    </w:p>
    <w:p w:rsidR="00E049E7" w:rsidRPr="00EB576D" w:rsidRDefault="00E049E7" w:rsidP="00E61892">
      <w:pPr>
        <w:pStyle w:val="NoSpacing"/>
        <w:ind w:left="1440"/>
        <w:rPr>
          <w:sz w:val="28"/>
          <w:szCs w:val="28"/>
        </w:rPr>
      </w:pPr>
    </w:p>
    <w:sectPr w:rsidR="00E049E7" w:rsidRPr="00EB576D" w:rsidSect="00EB576D">
      <w:footerReference w:type="default" r:id="rId7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82" w:rsidRDefault="00776982">
      <w:r>
        <w:separator/>
      </w:r>
    </w:p>
  </w:endnote>
  <w:endnote w:type="continuationSeparator" w:id="0">
    <w:p w:rsidR="00776982" w:rsidRDefault="0077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24" w:rsidRDefault="00E10D24" w:rsidP="00D957C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82" w:rsidRDefault="00776982">
      <w:r>
        <w:separator/>
      </w:r>
    </w:p>
  </w:footnote>
  <w:footnote w:type="continuationSeparator" w:id="0">
    <w:p w:rsidR="00776982" w:rsidRDefault="00776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E4AB0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3339"/>
    <w:rsid w:val="0007346C"/>
    <w:rsid w:val="000736AC"/>
    <w:rsid w:val="00073B5A"/>
    <w:rsid w:val="00073E0A"/>
    <w:rsid w:val="00073F60"/>
    <w:rsid w:val="00075058"/>
    <w:rsid w:val="00075522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FA1"/>
    <w:rsid w:val="000B51E5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66F0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E62"/>
    <w:rsid w:val="00581FC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219E"/>
    <w:rsid w:val="0065261B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982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1EDD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E10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subject/>
  <dc:creator>Diane Meyer</dc:creator>
  <cp:keywords/>
  <dc:description/>
  <cp:lastModifiedBy>Rochelle Athey</cp:lastModifiedBy>
  <cp:revision>2</cp:revision>
  <cp:lastPrinted>2011-09-13T18:35:00Z</cp:lastPrinted>
  <dcterms:created xsi:type="dcterms:W3CDTF">2011-11-16T17:05:00Z</dcterms:created>
  <dcterms:modified xsi:type="dcterms:W3CDTF">2011-11-16T17:05:00Z</dcterms:modified>
</cp:coreProperties>
</file>